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336" w:rsidRPr="00D147C7" w:rsidRDefault="00822336" w:rsidP="00822336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 xml:space="preserve">Приложение </w:t>
      </w:r>
    </w:p>
    <w:p w:rsidR="00822336" w:rsidRPr="00D147C7" w:rsidRDefault="00822336" w:rsidP="00822336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>к Закупочной документации</w:t>
      </w:r>
    </w:p>
    <w:p w:rsidR="00952E06" w:rsidRPr="00822336" w:rsidRDefault="00822336" w:rsidP="00822336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>ПРОЕКТ</w:t>
      </w:r>
    </w:p>
    <w:p w:rsidR="00C83FEF" w:rsidRPr="008A1805" w:rsidRDefault="00505520" w:rsidP="00C83FEF">
      <w:pPr>
        <w:pStyle w:val="a3"/>
        <w:spacing w:line="276" w:lineRule="auto"/>
        <w:rPr>
          <w:rFonts w:ascii="Book Antiqua" w:hAnsi="Book Antiqua"/>
          <w:b/>
          <w:i/>
          <w:color w:val="000000"/>
          <w:sz w:val="23"/>
          <w:szCs w:val="23"/>
          <w:u w:val="single"/>
          <w:lang w:val="en-US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>Договор</w:t>
      </w:r>
      <w:r w:rsidR="00C83FEF" w:rsidRPr="008A1805">
        <w:rPr>
          <w:rFonts w:ascii="Book Antiqua" w:hAnsi="Book Antiqua"/>
          <w:b/>
          <w:color w:val="000000"/>
          <w:sz w:val="23"/>
          <w:szCs w:val="23"/>
        </w:rPr>
        <w:t xml:space="preserve"> № </w:t>
      </w:r>
      <w:r w:rsidR="006C2914" w:rsidRPr="008A1805">
        <w:rPr>
          <w:rFonts w:ascii="Book Antiqua" w:hAnsi="Book Antiqua"/>
          <w:b/>
          <w:color w:val="000000"/>
          <w:sz w:val="23"/>
          <w:szCs w:val="23"/>
        </w:rPr>
        <w:t>______</w:t>
      </w:r>
      <w:r w:rsidR="00C83FEF" w:rsidRPr="008A1805">
        <w:rPr>
          <w:rFonts w:ascii="Book Antiqua" w:hAnsi="Book Antiqua"/>
          <w:b/>
          <w:color w:val="000000"/>
          <w:sz w:val="23"/>
          <w:szCs w:val="23"/>
        </w:rPr>
        <w:t>/</w:t>
      </w:r>
      <w:r w:rsidR="006C2914" w:rsidRPr="008A1805">
        <w:rPr>
          <w:rFonts w:ascii="Book Antiqua" w:hAnsi="Book Antiqua"/>
          <w:b/>
          <w:color w:val="000000"/>
          <w:sz w:val="23"/>
          <w:szCs w:val="23"/>
        </w:rPr>
        <w:t>20</w:t>
      </w:r>
      <w:r w:rsidR="00444F66" w:rsidRPr="008A1805">
        <w:rPr>
          <w:rFonts w:ascii="Book Antiqua" w:hAnsi="Book Antiqua"/>
          <w:b/>
          <w:color w:val="000000"/>
          <w:sz w:val="23"/>
          <w:szCs w:val="23"/>
          <w:lang w:val="en-US"/>
        </w:rPr>
        <w:t>20</w:t>
      </w:r>
    </w:p>
    <w:p w:rsidR="00C83FEF" w:rsidRPr="008A1805" w:rsidRDefault="00C83FEF" w:rsidP="00C83FEF">
      <w:pPr>
        <w:pStyle w:val="a3"/>
        <w:spacing w:line="276" w:lineRule="auto"/>
        <w:rPr>
          <w:rFonts w:ascii="Book Antiqua" w:hAnsi="Book Antiqua"/>
          <w:color w:val="000000"/>
          <w:spacing w:val="2"/>
          <w:sz w:val="23"/>
          <w:szCs w:val="23"/>
        </w:rPr>
      </w:pPr>
      <w:bookmarkStart w:id="0" w:name="_Hlk36124394"/>
      <w:r w:rsidRPr="008A1805">
        <w:rPr>
          <w:rFonts w:ascii="Book Antiqua" w:hAnsi="Book Antiqua"/>
          <w:color w:val="000000"/>
          <w:spacing w:val="2"/>
          <w:sz w:val="23"/>
          <w:szCs w:val="23"/>
        </w:rPr>
        <w:t>на оказание комплексных услуг</w:t>
      </w:r>
      <w:bookmarkEnd w:id="0"/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 </w:t>
      </w:r>
    </w:p>
    <w:p w:rsidR="00A242B6" w:rsidRPr="008A1805" w:rsidRDefault="00A242B6" w:rsidP="00C83FEF">
      <w:pPr>
        <w:pStyle w:val="a3"/>
        <w:spacing w:line="276" w:lineRule="auto"/>
        <w:rPr>
          <w:rFonts w:ascii="Book Antiqua" w:hAnsi="Book Antiqua"/>
          <w:color w:val="000000"/>
          <w:spacing w:val="2"/>
          <w:sz w:val="23"/>
          <w:szCs w:val="23"/>
        </w:rPr>
      </w:pPr>
    </w:p>
    <w:p w:rsidR="00C83FEF" w:rsidRPr="00543572" w:rsidRDefault="00543572" w:rsidP="00C83FEF">
      <w:pPr>
        <w:pStyle w:val="a3"/>
        <w:spacing w:line="276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543572">
        <w:rPr>
          <w:rFonts w:ascii="Book Antiqua" w:hAnsi="Book Antiqua"/>
          <w:color w:val="auto"/>
          <w:sz w:val="23"/>
          <w:szCs w:val="23"/>
        </w:rPr>
        <w:t>г. Санкт-Петербург</w:t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EA7F83" w:rsidRPr="00543572">
        <w:rPr>
          <w:rFonts w:ascii="Book Antiqua" w:hAnsi="Book Antiqua"/>
          <w:color w:val="auto"/>
          <w:sz w:val="23"/>
          <w:szCs w:val="23"/>
        </w:rPr>
        <w:t xml:space="preserve">        </w:t>
      </w:r>
      <w:r w:rsidR="00601470" w:rsidRPr="00543572">
        <w:rPr>
          <w:rFonts w:ascii="Book Antiqua" w:hAnsi="Book Antiqua"/>
          <w:color w:val="auto"/>
          <w:sz w:val="23"/>
          <w:szCs w:val="23"/>
        </w:rPr>
        <w:t xml:space="preserve">     </w:t>
      </w:r>
      <w:r>
        <w:rPr>
          <w:rFonts w:ascii="Book Antiqua" w:hAnsi="Book Antiqua"/>
          <w:color w:val="auto"/>
          <w:sz w:val="23"/>
          <w:szCs w:val="23"/>
        </w:rPr>
        <w:t xml:space="preserve">    </w:t>
      </w:r>
      <w:r w:rsidR="00601470" w:rsidRPr="00543572">
        <w:rPr>
          <w:rFonts w:ascii="Book Antiqua" w:hAnsi="Book Antiqua"/>
          <w:color w:val="auto"/>
          <w:sz w:val="23"/>
          <w:szCs w:val="23"/>
        </w:rPr>
        <w:t xml:space="preserve">  </w:t>
      </w:r>
      <w:r w:rsidR="000523C9" w:rsidRPr="00543572">
        <w:rPr>
          <w:rFonts w:ascii="Book Antiqua" w:hAnsi="Book Antiqua"/>
          <w:color w:val="auto"/>
          <w:sz w:val="23"/>
          <w:szCs w:val="23"/>
        </w:rPr>
        <w:t xml:space="preserve">     </w:t>
      </w:r>
      <w:r w:rsidR="00C83FEF" w:rsidRPr="00543572">
        <w:rPr>
          <w:rFonts w:ascii="Book Antiqua" w:hAnsi="Book Antiqua"/>
          <w:color w:val="auto"/>
          <w:sz w:val="23"/>
          <w:szCs w:val="23"/>
        </w:rPr>
        <w:t>«</w:t>
      </w:r>
      <w:r w:rsidR="006C2914" w:rsidRPr="00543572">
        <w:rPr>
          <w:rFonts w:ascii="Book Antiqua" w:hAnsi="Book Antiqua"/>
          <w:color w:val="auto"/>
          <w:sz w:val="23"/>
          <w:szCs w:val="23"/>
        </w:rPr>
        <w:t>___</w:t>
      </w:r>
      <w:r w:rsidR="00C83FEF" w:rsidRPr="00543572">
        <w:rPr>
          <w:rFonts w:ascii="Book Antiqua" w:hAnsi="Book Antiqua"/>
          <w:color w:val="auto"/>
          <w:sz w:val="23"/>
          <w:szCs w:val="23"/>
        </w:rPr>
        <w:t xml:space="preserve">» </w:t>
      </w:r>
      <w:r w:rsidR="006C2914" w:rsidRPr="00543572">
        <w:rPr>
          <w:rFonts w:ascii="Book Antiqua" w:hAnsi="Book Antiqua"/>
          <w:color w:val="auto"/>
          <w:sz w:val="23"/>
          <w:szCs w:val="23"/>
        </w:rPr>
        <w:t>______________</w:t>
      </w:r>
      <w:r w:rsidR="00C83FEF" w:rsidRPr="00543572">
        <w:rPr>
          <w:rFonts w:ascii="Book Antiqua" w:hAnsi="Book Antiqua"/>
          <w:color w:val="auto"/>
          <w:sz w:val="23"/>
          <w:szCs w:val="23"/>
        </w:rPr>
        <w:t xml:space="preserve"> 20</w:t>
      </w:r>
      <w:r w:rsidR="00444F66" w:rsidRPr="00543572">
        <w:rPr>
          <w:rFonts w:ascii="Book Antiqua" w:hAnsi="Book Antiqua"/>
          <w:color w:val="auto"/>
          <w:sz w:val="23"/>
          <w:szCs w:val="23"/>
          <w:lang w:val="en-US"/>
        </w:rPr>
        <w:t xml:space="preserve">20 </w:t>
      </w:r>
      <w:r w:rsidR="00C83FEF" w:rsidRPr="00543572">
        <w:rPr>
          <w:rFonts w:ascii="Book Antiqua" w:hAnsi="Book Antiqua"/>
          <w:color w:val="auto"/>
          <w:sz w:val="23"/>
          <w:szCs w:val="23"/>
        </w:rPr>
        <w:t>г.</w:t>
      </w:r>
    </w:p>
    <w:p w:rsidR="00C83FEF" w:rsidRPr="008A1805" w:rsidRDefault="00C83FEF" w:rsidP="00C83FEF">
      <w:pPr>
        <w:ind w:firstLine="720"/>
        <w:jc w:val="both"/>
        <w:rPr>
          <w:rFonts w:ascii="Book Antiqua" w:hAnsi="Book Antiqua"/>
          <w:color w:val="000000"/>
          <w:sz w:val="23"/>
          <w:szCs w:val="23"/>
        </w:rPr>
      </w:pPr>
    </w:p>
    <w:p w:rsidR="00CA2256" w:rsidRPr="008A1805" w:rsidRDefault="008A1A4B" w:rsidP="00CA2256">
      <w:pPr>
        <w:ind w:firstLine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</w:rPr>
        <w:t xml:space="preserve">Общество с ограниченной ответственностью </w:t>
      </w:r>
      <w:r w:rsidR="00CA2256" w:rsidRPr="008A1805">
        <w:rPr>
          <w:rFonts w:ascii="Book Antiqua" w:hAnsi="Book Antiqua"/>
          <w:b/>
          <w:color w:val="000000"/>
          <w:sz w:val="23"/>
          <w:szCs w:val="23"/>
        </w:rPr>
        <w:t>«</w:t>
      </w:r>
      <w:r w:rsidRPr="008A1805">
        <w:rPr>
          <w:rFonts w:ascii="Book Antiqua" w:hAnsi="Book Antiqua"/>
          <w:b/>
          <w:color w:val="000000"/>
          <w:sz w:val="23"/>
          <w:szCs w:val="23"/>
        </w:rPr>
        <w:t>Газпром СПГ технологии</w:t>
      </w:r>
      <w:r w:rsidR="00CA2256" w:rsidRPr="008A1805">
        <w:rPr>
          <w:rFonts w:ascii="Book Antiqua" w:hAnsi="Book Antiqua"/>
          <w:b/>
          <w:color w:val="000000"/>
          <w:sz w:val="23"/>
          <w:szCs w:val="23"/>
        </w:rPr>
        <w:t>»,</w:t>
      </w:r>
      <w:r w:rsidR="00CA2256" w:rsidRPr="008A1805">
        <w:rPr>
          <w:rFonts w:ascii="Book Antiqua" w:hAnsi="Book Antiqua"/>
          <w:color w:val="000000"/>
          <w:sz w:val="23"/>
          <w:szCs w:val="23"/>
        </w:rPr>
        <w:t xml:space="preserve"> именуемое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 в дальнейшем </w:t>
      </w:r>
      <w:r w:rsidR="00CA2256" w:rsidRPr="008A1805">
        <w:rPr>
          <w:rFonts w:ascii="Book Antiqua" w:hAnsi="Book Antiqua"/>
          <w:b/>
          <w:snapToGrid w:val="0"/>
          <w:color w:val="000000"/>
          <w:sz w:val="23"/>
          <w:szCs w:val="23"/>
        </w:rPr>
        <w:t>«Заказчик»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, 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 xml:space="preserve">в лице Генерального директора </w:t>
      </w:r>
      <w:r w:rsidRPr="008A1805">
        <w:rPr>
          <w:rFonts w:ascii="Book Antiqua" w:hAnsi="Book Antiqua"/>
          <w:snapToGrid w:val="0"/>
          <w:sz w:val="23"/>
          <w:szCs w:val="23"/>
        </w:rPr>
        <w:t>Белоусова Константина Юрьевича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>, действующе</w:t>
      </w:r>
      <w:r w:rsidR="006C2914" w:rsidRPr="008A1805">
        <w:rPr>
          <w:rFonts w:ascii="Book Antiqua" w:hAnsi="Book Antiqua"/>
          <w:snapToGrid w:val="0"/>
          <w:sz w:val="23"/>
          <w:szCs w:val="23"/>
        </w:rPr>
        <w:t>го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 xml:space="preserve"> на основании </w:t>
      </w:r>
      <w:r w:rsidRPr="008A1805">
        <w:rPr>
          <w:rFonts w:ascii="Book Antiqua" w:hAnsi="Book Antiqua"/>
          <w:snapToGrid w:val="0"/>
          <w:sz w:val="23"/>
          <w:szCs w:val="23"/>
        </w:rPr>
        <w:t>Устава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, </w:t>
      </w:r>
      <w:r w:rsidR="00CA2256" w:rsidRPr="008A1805">
        <w:rPr>
          <w:rFonts w:ascii="Book Antiqua" w:hAnsi="Book Antiqua"/>
          <w:sz w:val="23"/>
          <w:szCs w:val="23"/>
        </w:rPr>
        <w:t>с одной стороны, и</w:t>
      </w:r>
    </w:p>
    <w:p w:rsidR="00393E21" w:rsidRPr="008A1805" w:rsidRDefault="005F7D96" w:rsidP="005E5FF2">
      <w:pPr>
        <w:ind w:firstLine="72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color w:val="000000"/>
          <w:sz w:val="22"/>
          <w:szCs w:val="22"/>
        </w:rPr>
        <w:t>_____</w:t>
      </w:r>
      <w:r w:rsidR="00A42FDC" w:rsidRPr="007D6DC2">
        <w:rPr>
          <w:rFonts w:ascii="Book Antiqua" w:hAnsi="Book Antiqua"/>
          <w:b/>
          <w:sz w:val="22"/>
          <w:szCs w:val="22"/>
        </w:rPr>
        <w:t xml:space="preserve"> «</w:t>
      </w:r>
      <w:r>
        <w:rPr>
          <w:rFonts w:ascii="Book Antiqua" w:hAnsi="Book Antiqua"/>
          <w:b/>
          <w:sz w:val="22"/>
          <w:szCs w:val="22"/>
        </w:rPr>
        <w:t>______</w:t>
      </w:r>
      <w:r w:rsidR="00A42FDC" w:rsidRPr="007D6DC2">
        <w:rPr>
          <w:rFonts w:ascii="Book Antiqua" w:hAnsi="Book Antiqua"/>
          <w:b/>
          <w:sz w:val="22"/>
          <w:szCs w:val="22"/>
        </w:rPr>
        <w:t>»</w:t>
      </w:r>
      <w:r w:rsidR="00A42FDC" w:rsidRPr="007D6DC2">
        <w:rPr>
          <w:rFonts w:ascii="Book Antiqua" w:hAnsi="Book Antiqua"/>
          <w:sz w:val="22"/>
          <w:szCs w:val="22"/>
        </w:rPr>
        <w:t xml:space="preserve">, именуемое в дальнейшем </w:t>
      </w:r>
      <w:r w:rsidR="00A42FDC" w:rsidRPr="007D6DC2">
        <w:rPr>
          <w:rFonts w:ascii="Book Antiqua" w:hAnsi="Book Antiqua"/>
          <w:b/>
          <w:sz w:val="22"/>
          <w:szCs w:val="22"/>
        </w:rPr>
        <w:t>«Исполнитель»,</w:t>
      </w:r>
      <w:r w:rsidR="00A42FDC" w:rsidRPr="007D6DC2">
        <w:rPr>
          <w:rFonts w:ascii="Book Antiqua" w:hAnsi="Book Antiqua"/>
          <w:sz w:val="22"/>
          <w:szCs w:val="22"/>
        </w:rPr>
        <w:t xml:space="preserve"> в лице </w:t>
      </w:r>
      <w:r>
        <w:rPr>
          <w:rFonts w:ascii="Book Antiqua" w:hAnsi="Book Antiqua"/>
          <w:sz w:val="22"/>
          <w:szCs w:val="22"/>
        </w:rPr>
        <w:t>________</w:t>
      </w:r>
      <w:r w:rsidR="00A42FDC" w:rsidRPr="007D6DC2">
        <w:rPr>
          <w:rFonts w:ascii="Book Antiqua" w:hAnsi="Book Antiqua"/>
          <w:sz w:val="22"/>
          <w:szCs w:val="22"/>
        </w:rPr>
        <w:t>, действующ</w:t>
      </w:r>
      <w:r>
        <w:rPr>
          <w:rFonts w:ascii="Book Antiqua" w:hAnsi="Book Antiqua"/>
          <w:sz w:val="22"/>
          <w:szCs w:val="22"/>
        </w:rPr>
        <w:t>его</w:t>
      </w:r>
      <w:r w:rsidR="00A42FDC" w:rsidRPr="007D6DC2">
        <w:rPr>
          <w:rFonts w:ascii="Book Antiqua" w:hAnsi="Book Antiqua"/>
          <w:sz w:val="22"/>
          <w:szCs w:val="22"/>
        </w:rPr>
        <w:t xml:space="preserve"> на основании </w:t>
      </w:r>
      <w:r>
        <w:rPr>
          <w:rFonts w:ascii="Book Antiqua" w:hAnsi="Book Antiqua"/>
          <w:sz w:val="22"/>
          <w:szCs w:val="22"/>
        </w:rPr>
        <w:t>____</w:t>
      </w:r>
      <w:r w:rsidR="00601470" w:rsidRPr="008A1805">
        <w:rPr>
          <w:rFonts w:ascii="Book Antiqua" w:hAnsi="Book Antiqua"/>
          <w:sz w:val="23"/>
          <w:szCs w:val="23"/>
        </w:rPr>
        <w:t>, с другой стороны,</w:t>
      </w:r>
      <w:r w:rsidR="00784920" w:rsidRPr="008A1805">
        <w:rPr>
          <w:rFonts w:ascii="Book Antiqua" w:hAnsi="Book Antiqua"/>
          <w:sz w:val="23"/>
          <w:szCs w:val="23"/>
        </w:rPr>
        <w:t xml:space="preserve"> </w:t>
      </w:r>
      <w:r w:rsidR="00601470" w:rsidRPr="008A1805">
        <w:rPr>
          <w:rFonts w:ascii="Book Antiqua" w:hAnsi="Book Antiqua"/>
          <w:sz w:val="23"/>
          <w:szCs w:val="23"/>
        </w:rPr>
        <w:t xml:space="preserve">вместе именуемые далее «Стороны», заключили настоящий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="00601470" w:rsidRPr="008A1805">
        <w:rPr>
          <w:rFonts w:ascii="Book Antiqua" w:hAnsi="Book Antiqua"/>
          <w:sz w:val="23"/>
          <w:szCs w:val="23"/>
        </w:rPr>
        <w:t xml:space="preserve"> о нижеследующем:</w:t>
      </w:r>
    </w:p>
    <w:p w:rsidR="000523C9" w:rsidRPr="008A1805" w:rsidRDefault="000523C9" w:rsidP="005E5FF2">
      <w:pPr>
        <w:ind w:firstLine="720"/>
        <w:jc w:val="both"/>
        <w:rPr>
          <w:rFonts w:ascii="Book Antiqua" w:hAnsi="Book Antiqua"/>
          <w:sz w:val="23"/>
          <w:szCs w:val="23"/>
        </w:rPr>
      </w:pPr>
    </w:p>
    <w:p w:rsidR="00393E21" w:rsidRPr="008A1805" w:rsidRDefault="00393E21" w:rsidP="00393E21">
      <w:pPr>
        <w:widowControl w:val="0"/>
        <w:numPr>
          <w:ilvl w:val="0"/>
          <w:numId w:val="2"/>
        </w:numPr>
        <w:jc w:val="center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 xml:space="preserve">ПРЕДМЕТ </w:t>
      </w:r>
      <w:r w:rsidR="00505520" w:rsidRPr="008A1805">
        <w:rPr>
          <w:rFonts w:ascii="Book Antiqua" w:hAnsi="Book Antiqua"/>
          <w:b/>
          <w:snapToGrid w:val="0"/>
          <w:sz w:val="23"/>
          <w:szCs w:val="23"/>
        </w:rPr>
        <w:t>ДОГОВОРА</w:t>
      </w:r>
    </w:p>
    <w:p w:rsidR="00393E21" w:rsidRPr="008A1805" w:rsidRDefault="00393E21" w:rsidP="00393E21">
      <w:pPr>
        <w:widowControl w:val="0"/>
        <w:rPr>
          <w:rFonts w:ascii="Book Antiqua" w:hAnsi="Book Antiqua"/>
          <w:b/>
          <w:snapToGrid w:val="0"/>
          <w:sz w:val="23"/>
          <w:szCs w:val="23"/>
        </w:rPr>
      </w:pPr>
    </w:p>
    <w:p w:rsidR="008A1A4B" w:rsidRPr="008A1805" w:rsidRDefault="004F486F" w:rsidP="0078492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4F486F">
        <w:rPr>
          <w:rFonts w:ascii="Book Antiqua" w:hAnsi="Book Antiqua"/>
          <w:sz w:val="23"/>
          <w:szCs w:val="23"/>
        </w:rPr>
        <w:t>В соответствии с условиями настоящего Договора Исполнитель принимает на себя обязательство за Вознаграждение оказывать Заказчику комплексные услуги (далее – «Услуги»), в том числе юридические, консультационные и иные аналогичные услуги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Pr="004F486F">
        <w:rPr>
          <w:rFonts w:ascii="Book Antiqua" w:hAnsi="Book Antiqua"/>
          <w:sz w:val="23"/>
          <w:szCs w:val="23"/>
          <w:lang w:bidi="ru-RU"/>
        </w:rPr>
        <w:t xml:space="preserve"> </w:t>
      </w:r>
      <w:r w:rsidR="006A55C1" w:rsidRPr="006A55C1">
        <w:rPr>
          <w:rFonts w:ascii="Book Antiqua" w:hAnsi="Book Antiqua"/>
          <w:sz w:val="23"/>
          <w:szCs w:val="23"/>
          <w:lang w:bidi="ru-RU"/>
        </w:rPr>
        <w:t>ГРС «Сургут» - КСПГ «Сургут»</w:t>
      </w:r>
      <w:r w:rsidRPr="004F486F">
        <w:rPr>
          <w:rFonts w:ascii="Book Antiqua" w:hAnsi="Book Antiqua"/>
          <w:sz w:val="23"/>
          <w:szCs w:val="23"/>
        </w:rPr>
        <w:t>, а также по получению градостроительного плана земельного участка (ГПЗУ)</w:t>
      </w:r>
      <w:r w:rsidR="008A1A4B" w:rsidRPr="008A1805">
        <w:rPr>
          <w:rFonts w:ascii="Book Antiqua" w:hAnsi="Book Antiqua"/>
          <w:sz w:val="23"/>
          <w:szCs w:val="23"/>
        </w:rPr>
        <w:t>.</w:t>
      </w:r>
    </w:p>
    <w:p w:rsidR="008A1A4B" w:rsidRPr="008A1805" w:rsidRDefault="008A1A4B" w:rsidP="003B3FEA">
      <w:pPr>
        <w:ind w:firstLine="720"/>
        <w:jc w:val="both"/>
        <w:rPr>
          <w:rFonts w:ascii="Book Antiqua" w:hAnsi="Book Antiqua"/>
          <w:sz w:val="23"/>
          <w:szCs w:val="23"/>
        </w:rPr>
      </w:pPr>
    </w:p>
    <w:p w:rsidR="003B3FEA" w:rsidRPr="008A1805" w:rsidRDefault="003B3FEA" w:rsidP="003B3FEA">
      <w:pPr>
        <w:ind w:firstLine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Услуги оказываются поэтапно</w:t>
      </w:r>
      <w:r w:rsidR="008A1A4B" w:rsidRPr="008A1805">
        <w:rPr>
          <w:rFonts w:ascii="Book Antiqua" w:hAnsi="Book Antiqua"/>
          <w:sz w:val="23"/>
          <w:szCs w:val="23"/>
        </w:rPr>
        <w:t xml:space="preserve"> и включают в себя</w:t>
      </w:r>
      <w:r w:rsidRPr="008A1805">
        <w:rPr>
          <w:rFonts w:ascii="Book Antiqua" w:hAnsi="Book Antiqua"/>
          <w:sz w:val="23"/>
          <w:szCs w:val="23"/>
        </w:rPr>
        <w:t>:</w:t>
      </w:r>
    </w:p>
    <w:p w:rsidR="00532415" w:rsidRPr="008A1805" w:rsidRDefault="00532415" w:rsidP="00393E2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sz w:val="23"/>
          <w:szCs w:val="23"/>
        </w:rPr>
      </w:pPr>
    </w:p>
    <w:p w:rsidR="00E22B63" w:rsidRPr="008A1805" w:rsidRDefault="00532415" w:rsidP="00393E2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  <w:u w:val="single"/>
          <w:lang w:val="en-US"/>
        </w:rPr>
        <w:t>I</w:t>
      </w:r>
      <w:r w:rsidRPr="008A1805">
        <w:rPr>
          <w:rFonts w:ascii="Book Antiqua" w:hAnsi="Book Antiqua"/>
          <w:b/>
          <w:sz w:val="23"/>
          <w:szCs w:val="23"/>
          <w:u w:val="single"/>
        </w:rPr>
        <w:t xml:space="preserve"> этап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- </w:t>
      </w:r>
      <w:r w:rsidR="008A1A4B" w:rsidRPr="008A1805">
        <w:rPr>
          <w:rFonts w:ascii="Book Antiqua" w:hAnsi="Book Antiqua"/>
          <w:b/>
          <w:sz w:val="23"/>
          <w:szCs w:val="23"/>
        </w:rPr>
        <w:t>Формирование и оформление в аренду земельного участка под размещение КСПГ «</w:t>
      </w:r>
      <w:r w:rsidR="00E1473E">
        <w:rPr>
          <w:rFonts w:ascii="Book Antiqua" w:hAnsi="Book Antiqua"/>
          <w:b/>
          <w:sz w:val="23"/>
          <w:szCs w:val="23"/>
          <w:lang w:bidi="ru-RU"/>
        </w:rPr>
        <w:t>Обская</w:t>
      </w:r>
      <w:r w:rsidR="008A1A4B" w:rsidRPr="008A1805">
        <w:rPr>
          <w:rFonts w:ascii="Book Antiqua" w:hAnsi="Book Antiqua"/>
          <w:b/>
          <w:sz w:val="23"/>
          <w:szCs w:val="23"/>
        </w:rPr>
        <w:t>»</w:t>
      </w:r>
      <w:r w:rsidRPr="008A1805">
        <w:rPr>
          <w:rFonts w:ascii="Book Antiqua" w:hAnsi="Book Antiqua"/>
          <w:b/>
          <w:sz w:val="23"/>
          <w:szCs w:val="23"/>
        </w:rPr>
        <w:t>:</w:t>
      </w:r>
    </w:p>
    <w:p w:rsidR="008A1A4B" w:rsidRPr="008A1805" w:rsidRDefault="008A1A4B" w:rsidP="008A1A4B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Сбор информации об оборотоспособности, градостроительных и планировочных ограничениях на земельный участок и режимах его использования.</w:t>
      </w:r>
    </w:p>
    <w:p w:rsidR="008A1A4B" w:rsidRPr="008A1805" w:rsidRDefault="008A1A4B" w:rsidP="00D63083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Совместную с Заказчиком подготовку комплекта документов</w:t>
      </w:r>
      <w:r w:rsidR="00D63083" w:rsidRPr="008A1805">
        <w:rPr>
          <w:rFonts w:ascii="Book Antiqua" w:hAnsi="Book Antiqua"/>
          <w:sz w:val="23"/>
          <w:szCs w:val="23"/>
        </w:rPr>
        <w:t>,</w:t>
      </w:r>
      <w:r w:rsidRPr="008A1805">
        <w:rPr>
          <w:rFonts w:ascii="Book Antiqua" w:hAnsi="Book Antiqua"/>
          <w:sz w:val="23"/>
          <w:szCs w:val="23"/>
        </w:rPr>
        <w:t xml:space="preserve"> необходимого для </w:t>
      </w:r>
      <w:r w:rsidR="00D63083" w:rsidRPr="008A1805">
        <w:rPr>
          <w:rFonts w:ascii="Book Antiqua" w:hAnsi="Book Antiqua"/>
          <w:sz w:val="23"/>
          <w:szCs w:val="23"/>
        </w:rPr>
        <w:t>выделения</w:t>
      </w:r>
      <w:r w:rsidRPr="008A1805">
        <w:rPr>
          <w:rFonts w:ascii="Book Antiqua" w:hAnsi="Book Antiqua"/>
          <w:sz w:val="23"/>
          <w:szCs w:val="23"/>
        </w:rPr>
        <w:t xml:space="preserve"> </w:t>
      </w:r>
      <w:r w:rsidR="00D63083" w:rsidRPr="008A1805">
        <w:rPr>
          <w:rFonts w:ascii="Book Antiqua" w:hAnsi="Book Antiqua"/>
          <w:sz w:val="23"/>
          <w:szCs w:val="23"/>
        </w:rPr>
        <w:t>земельного участка в аренду Заказчику без проведения торгов.</w:t>
      </w:r>
    </w:p>
    <w:p w:rsidR="00532415" w:rsidRPr="008A1805" w:rsidRDefault="00532415" w:rsidP="00532415">
      <w:pPr>
        <w:autoSpaceDE w:val="0"/>
        <w:autoSpaceDN w:val="0"/>
        <w:adjustRightInd w:val="0"/>
        <w:jc w:val="both"/>
        <w:rPr>
          <w:rFonts w:ascii="Book Antiqua" w:hAnsi="Book Antiqua"/>
          <w:b/>
          <w:sz w:val="23"/>
          <w:szCs w:val="23"/>
        </w:rPr>
      </w:pPr>
    </w:p>
    <w:p w:rsidR="000523C9" w:rsidRPr="008A1805" w:rsidRDefault="00532415" w:rsidP="00532415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  <w:u w:val="single"/>
          <w:lang w:val="en-US"/>
        </w:rPr>
        <w:t>II</w:t>
      </w:r>
      <w:r w:rsidRPr="008A1805">
        <w:rPr>
          <w:rFonts w:ascii="Book Antiqua" w:hAnsi="Book Antiqua"/>
          <w:b/>
          <w:sz w:val="23"/>
          <w:szCs w:val="23"/>
          <w:u w:val="single"/>
        </w:rPr>
        <w:t xml:space="preserve"> этап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</w:t>
      </w:r>
      <w:r w:rsidR="008A1A4B" w:rsidRPr="008A1805">
        <w:rPr>
          <w:rFonts w:ascii="Book Antiqua" w:hAnsi="Book Antiqua"/>
          <w:b/>
          <w:sz w:val="23"/>
          <w:szCs w:val="23"/>
        </w:rPr>
        <w:t>–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</w:t>
      </w:r>
      <w:r w:rsidR="008A1A4B" w:rsidRPr="008A1805">
        <w:rPr>
          <w:rFonts w:ascii="Book Antiqua" w:hAnsi="Book Antiqua"/>
          <w:b/>
          <w:sz w:val="23"/>
          <w:szCs w:val="23"/>
        </w:rPr>
        <w:t>Получение ГПЗУ</w:t>
      </w:r>
      <w:r w:rsidR="003B3FEA" w:rsidRPr="008A1805">
        <w:rPr>
          <w:rFonts w:ascii="Book Antiqua" w:hAnsi="Book Antiqua"/>
          <w:b/>
          <w:sz w:val="23"/>
          <w:szCs w:val="23"/>
        </w:rPr>
        <w:t>:</w:t>
      </w:r>
    </w:p>
    <w:p w:rsidR="007D6420" w:rsidRPr="008A1805" w:rsidRDefault="00D63083" w:rsidP="003B3FEA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Совместную с Заказчиком подготовку комплекта документов, необходимого для выдачи</w:t>
      </w:r>
      <w:r w:rsidR="00C37927" w:rsidRPr="008A1805">
        <w:rPr>
          <w:rFonts w:ascii="Book Antiqua" w:hAnsi="Book Antiqua"/>
          <w:sz w:val="23"/>
          <w:szCs w:val="23"/>
        </w:rPr>
        <w:t xml:space="preserve"> Заказчик</w:t>
      </w:r>
      <w:r w:rsidRPr="008A1805">
        <w:rPr>
          <w:rFonts w:ascii="Book Antiqua" w:hAnsi="Book Antiqua"/>
          <w:sz w:val="23"/>
          <w:szCs w:val="23"/>
        </w:rPr>
        <w:t>у</w:t>
      </w:r>
      <w:r w:rsidR="00C37927" w:rsidRPr="008A1805">
        <w:rPr>
          <w:rFonts w:ascii="Book Antiqua" w:hAnsi="Book Antiqua"/>
          <w:sz w:val="23"/>
          <w:szCs w:val="23"/>
        </w:rPr>
        <w:t xml:space="preserve"> </w:t>
      </w:r>
      <w:r w:rsidRPr="008A1805">
        <w:rPr>
          <w:rFonts w:ascii="Book Antiqua" w:hAnsi="Book Antiqua"/>
          <w:sz w:val="23"/>
          <w:szCs w:val="23"/>
        </w:rPr>
        <w:t>градостроительного плана земельного участка (ГПЗУ)</w:t>
      </w:r>
      <w:r w:rsidR="00C37927" w:rsidRPr="008A1805">
        <w:rPr>
          <w:rFonts w:ascii="Book Antiqua" w:hAnsi="Book Antiqua"/>
          <w:sz w:val="23"/>
          <w:szCs w:val="23"/>
        </w:rPr>
        <w:t>.</w:t>
      </w:r>
    </w:p>
    <w:p w:rsidR="00CB5816" w:rsidRPr="008A1805" w:rsidRDefault="00CB5816" w:rsidP="004E242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737A56" w:rsidRPr="008A1805" w:rsidRDefault="00B754B5" w:rsidP="00CE7FFB">
      <w:pPr>
        <w:pStyle w:val="a4"/>
        <w:numPr>
          <w:ilvl w:val="0"/>
          <w:numId w:val="2"/>
        </w:numPr>
        <w:spacing w:line="276" w:lineRule="auto"/>
        <w:jc w:val="center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</w:rPr>
        <w:t xml:space="preserve">СТОИМОСТЬ </w:t>
      </w:r>
      <w:r w:rsidR="00E0341A" w:rsidRPr="008A1805">
        <w:rPr>
          <w:rFonts w:ascii="Book Antiqua" w:hAnsi="Book Antiqua"/>
          <w:b/>
          <w:sz w:val="23"/>
          <w:szCs w:val="23"/>
        </w:rPr>
        <w:t>УСЛУГ</w:t>
      </w:r>
      <w:r w:rsidRPr="008A1805">
        <w:rPr>
          <w:rFonts w:ascii="Book Antiqua" w:hAnsi="Book Antiqua"/>
          <w:b/>
          <w:sz w:val="23"/>
          <w:szCs w:val="23"/>
        </w:rPr>
        <w:t xml:space="preserve"> И ПОРЯДОК РАСЧЕТОВ</w:t>
      </w:r>
    </w:p>
    <w:p w:rsidR="00D34B16" w:rsidRPr="008A1805" w:rsidRDefault="00D34B16" w:rsidP="00D34B16">
      <w:pPr>
        <w:pStyle w:val="a4"/>
        <w:spacing w:line="276" w:lineRule="auto"/>
        <w:rPr>
          <w:rFonts w:ascii="Book Antiqua" w:hAnsi="Book Antiqua"/>
          <w:b/>
          <w:sz w:val="23"/>
          <w:szCs w:val="23"/>
        </w:rPr>
      </w:pPr>
    </w:p>
    <w:p w:rsidR="003858B4" w:rsidRPr="008A1805" w:rsidRDefault="003662DC" w:rsidP="00CE681F">
      <w:pPr>
        <w:widowControl w:val="0"/>
        <w:numPr>
          <w:ilvl w:val="1"/>
          <w:numId w:val="2"/>
        </w:numPr>
        <w:jc w:val="both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>Общая с</w:t>
      </w:r>
      <w:r w:rsidR="005F6324" w:rsidRPr="008A1805">
        <w:rPr>
          <w:rFonts w:ascii="Book Antiqua" w:hAnsi="Book Antiqua"/>
          <w:b/>
          <w:snapToGrid w:val="0"/>
          <w:sz w:val="23"/>
          <w:szCs w:val="23"/>
        </w:rPr>
        <w:t xml:space="preserve">тоимость </w:t>
      </w:r>
      <w:r w:rsidRPr="008A1805">
        <w:rPr>
          <w:rFonts w:ascii="Book Antiqua" w:hAnsi="Book Antiqua"/>
          <w:b/>
          <w:snapToGrid w:val="0"/>
          <w:sz w:val="23"/>
          <w:szCs w:val="23"/>
        </w:rPr>
        <w:t>Услуг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>, предусмотренных настоящ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им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ом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>, составляет:</w:t>
      </w:r>
      <w:r w:rsidR="008748F6"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F7D96">
        <w:rPr>
          <w:rFonts w:ascii="Book Antiqua" w:hAnsi="Book Antiqua"/>
          <w:b/>
          <w:snapToGrid w:val="0"/>
          <w:sz w:val="23"/>
          <w:szCs w:val="23"/>
        </w:rPr>
        <w:t>________</w:t>
      </w:r>
      <w:r w:rsidR="008748F6" w:rsidRPr="008A1805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="00CE7FFB" w:rsidRPr="00A42FDC">
        <w:rPr>
          <w:rFonts w:ascii="Book Antiqua" w:hAnsi="Book Antiqua"/>
          <w:b/>
          <w:snapToGrid w:val="0"/>
          <w:sz w:val="23"/>
          <w:szCs w:val="23"/>
        </w:rPr>
        <w:t>(</w:t>
      </w:r>
      <w:r w:rsidR="005F7D96">
        <w:rPr>
          <w:rFonts w:ascii="Book Antiqua" w:hAnsi="Book Antiqua"/>
          <w:b/>
          <w:snapToGrid w:val="0"/>
          <w:sz w:val="23"/>
          <w:szCs w:val="23"/>
        </w:rPr>
        <w:t>_____</w:t>
      </w:r>
      <w:r w:rsidR="00E54AA1" w:rsidRPr="00A42FDC">
        <w:rPr>
          <w:rFonts w:ascii="Book Antiqua" w:hAnsi="Book Antiqua"/>
          <w:b/>
          <w:snapToGrid w:val="0"/>
          <w:sz w:val="23"/>
          <w:szCs w:val="23"/>
        </w:rPr>
        <w:t>) р</w:t>
      </w:r>
      <w:r w:rsidR="00CE7FFB" w:rsidRPr="00A42FDC">
        <w:rPr>
          <w:rFonts w:ascii="Book Antiqua" w:hAnsi="Book Antiqua"/>
          <w:b/>
          <w:snapToGrid w:val="0"/>
          <w:sz w:val="23"/>
          <w:szCs w:val="23"/>
        </w:rPr>
        <w:t>ублей</w:t>
      </w:r>
      <w:r w:rsidR="00A42FDC" w:rsidRPr="00A42FDC">
        <w:rPr>
          <w:rFonts w:ascii="Book Antiqua" w:hAnsi="Book Antiqua"/>
          <w:b/>
          <w:snapToGrid w:val="0"/>
          <w:sz w:val="23"/>
          <w:szCs w:val="23"/>
        </w:rPr>
        <w:t xml:space="preserve"> 00 копеек</w:t>
      </w:r>
      <w:r w:rsidR="004B75A2" w:rsidRPr="008A1805">
        <w:rPr>
          <w:rFonts w:ascii="Book Antiqua" w:hAnsi="Book Antiqua"/>
          <w:snapToGrid w:val="0"/>
          <w:sz w:val="23"/>
          <w:szCs w:val="23"/>
        </w:rPr>
        <w:t>,</w:t>
      </w:r>
      <w:r w:rsidR="009F5679" w:rsidRPr="009F5679">
        <w:rPr>
          <w:b/>
          <w:color w:val="000000"/>
          <w:sz w:val="24"/>
          <w:szCs w:val="28"/>
        </w:rPr>
        <w:t xml:space="preserve"> </w:t>
      </w:r>
      <w:r w:rsidR="009F5679" w:rsidRPr="009F5679">
        <w:rPr>
          <w:rFonts w:ascii="Book Antiqua" w:hAnsi="Book Antiqua"/>
          <w:b/>
          <w:snapToGrid w:val="0"/>
          <w:sz w:val="23"/>
          <w:szCs w:val="23"/>
        </w:rPr>
        <w:t>включая НДС</w:t>
      </w:r>
      <w:r w:rsidR="009F5679" w:rsidRPr="009F5679">
        <w:rPr>
          <w:rFonts w:ascii="Book Antiqua" w:hAnsi="Book Antiqua"/>
          <w:snapToGrid w:val="0"/>
          <w:sz w:val="23"/>
          <w:szCs w:val="23"/>
        </w:rPr>
        <w:t xml:space="preserve"> по ставке, действующей в соответствии с законодательством Российской Федерации</w:t>
      </w:r>
      <w:r w:rsidR="00C612DB" w:rsidRPr="00C612D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C612DB" w:rsidRPr="00C612DB">
        <w:rPr>
          <w:rFonts w:ascii="Book Antiqua" w:hAnsi="Book Antiqua"/>
          <w:snapToGrid w:val="0"/>
          <w:sz w:val="23"/>
          <w:szCs w:val="23"/>
        </w:rPr>
        <w:t>(</w:t>
      </w:r>
      <w:r w:rsidR="00C612DB" w:rsidRPr="00C612DB">
        <w:rPr>
          <w:rFonts w:ascii="Book Antiqua" w:hAnsi="Book Antiqua"/>
          <w:b/>
          <w:bCs/>
          <w:snapToGrid w:val="0"/>
          <w:sz w:val="23"/>
          <w:szCs w:val="23"/>
        </w:rPr>
        <w:t xml:space="preserve">если </w:t>
      </w:r>
      <w:r w:rsidR="00C612DB">
        <w:rPr>
          <w:rFonts w:ascii="Book Antiqua" w:hAnsi="Book Antiqua"/>
          <w:b/>
          <w:bCs/>
          <w:snapToGrid w:val="0"/>
          <w:sz w:val="23"/>
          <w:szCs w:val="23"/>
        </w:rPr>
        <w:t>Исполнитель</w:t>
      </w:r>
      <w:r w:rsidR="00C612DB" w:rsidRPr="00C612DB">
        <w:rPr>
          <w:rFonts w:ascii="Book Antiqua" w:hAnsi="Book Antiqua"/>
          <w:b/>
          <w:bCs/>
          <w:snapToGrid w:val="0"/>
          <w:sz w:val="23"/>
          <w:szCs w:val="23"/>
        </w:rPr>
        <w:t xml:space="preserve"> </w:t>
      </w:r>
      <w:r w:rsidR="00CC236E">
        <w:rPr>
          <w:rFonts w:ascii="Book Antiqua" w:hAnsi="Book Antiqua"/>
          <w:b/>
          <w:bCs/>
          <w:snapToGrid w:val="0"/>
          <w:sz w:val="23"/>
          <w:szCs w:val="23"/>
        </w:rPr>
        <w:t>является налогоплательщиком)</w:t>
      </w:r>
      <w:r w:rsidR="009F5679">
        <w:rPr>
          <w:rFonts w:ascii="Book Antiqua" w:hAnsi="Book Antiqua"/>
          <w:snapToGrid w:val="0"/>
          <w:sz w:val="23"/>
          <w:szCs w:val="23"/>
        </w:rPr>
        <w:t>,</w:t>
      </w:r>
      <w:r w:rsidR="00A42FDC">
        <w:rPr>
          <w:rFonts w:ascii="Book Antiqua" w:hAnsi="Book Antiqua"/>
          <w:snapToGrid w:val="0"/>
          <w:sz w:val="23"/>
          <w:szCs w:val="23"/>
        </w:rPr>
        <w:t xml:space="preserve"> </w:t>
      </w:r>
      <w:r w:rsidR="00CE681F" w:rsidRPr="008A1805">
        <w:rPr>
          <w:rFonts w:ascii="Book Antiqua" w:hAnsi="Book Antiqua"/>
          <w:snapToGrid w:val="0"/>
          <w:sz w:val="23"/>
          <w:szCs w:val="23"/>
        </w:rPr>
        <w:t>в том</w:t>
      </w:r>
      <w:r w:rsidR="003858B4" w:rsidRPr="008A1805">
        <w:rPr>
          <w:rFonts w:ascii="Book Antiqua" w:hAnsi="Book Antiqua"/>
          <w:snapToGrid w:val="0"/>
          <w:sz w:val="23"/>
          <w:szCs w:val="23"/>
        </w:rPr>
        <w:t xml:space="preserve"> числе:</w:t>
      </w:r>
    </w:p>
    <w:p w:rsidR="00CE681F" w:rsidRPr="008A1805" w:rsidRDefault="00CE681F" w:rsidP="00CE681F">
      <w:pPr>
        <w:widowControl w:val="0"/>
        <w:ind w:left="720"/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217C56" w:rsidRPr="008A1805" w:rsidRDefault="00217C56" w:rsidP="00217C56">
      <w:pPr>
        <w:widowControl w:val="0"/>
        <w:numPr>
          <w:ilvl w:val="0"/>
          <w:numId w:val="31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Стоимость I этапа: </w:t>
      </w:r>
      <w:r w:rsidR="00D63083" w:rsidRPr="008A1805">
        <w:rPr>
          <w:rFonts w:ascii="Book Antiqua" w:hAnsi="Book Antiqua"/>
          <w:b/>
          <w:snapToGrid w:val="0"/>
          <w:sz w:val="23"/>
          <w:szCs w:val="23"/>
        </w:rPr>
        <w:t>______________</w:t>
      </w:r>
      <w:r w:rsidRPr="008A1805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Pr="008A1805">
        <w:rPr>
          <w:rFonts w:ascii="Book Antiqua" w:hAnsi="Book Antiqua"/>
          <w:snapToGrid w:val="0"/>
          <w:sz w:val="23"/>
          <w:szCs w:val="23"/>
        </w:rPr>
        <w:t>(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__________________________</w:t>
      </w:r>
      <w:r w:rsidRPr="008A1805">
        <w:rPr>
          <w:rFonts w:ascii="Book Antiqua" w:hAnsi="Book Antiqua"/>
          <w:snapToGrid w:val="0"/>
          <w:sz w:val="23"/>
          <w:szCs w:val="23"/>
        </w:rPr>
        <w:t>) рублей;</w:t>
      </w:r>
    </w:p>
    <w:p w:rsidR="00AA4D68" w:rsidRPr="008A1805" w:rsidRDefault="00217C56" w:rsidP="00D63083">
      <w:pPr>
        <w:widowControl w:val="0"/>
        <w:numPr>
          <w:ilvl w:val="0"/>
          <w:numId w:val="31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Стоимость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этапа: </w:t>
      </w:r>
      <w:r w:rsidR="00D63083" w:rsidRPr="008A1805">
        <w:rPr>
          <w:rFonts w:ascii="Book Antiqua" w:hAnsi="Book Antiqua"/>
          <w:b/>
          <w:snapToGrid w:val="0"/>
          <w:sz w:val="23"/>
          <w:szCs w:val="23"/>
        </w:rPr>
        <w:t xml:space="preserve">______________ 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(__________________________) рублей.</w:t>
      </w:r>
    </w:p>
    <w:p w:rsidR="00D63083" w:rsidRPr="008A1805" w:rsidRDefault="00D63083" w:rsidP="00D63083">
      <w:pPr>
        <w:widowControl w:val="0"/>
        <w:ind w:left="1428"/>
        <w:jc w:val="both"/>
        <w:rPr>
          <w:rFonts w:ascii="Book Antiqua" w:hAnsi="Book Antiqua"/>
          <w:snapToGrid w:val="0"/>
          <w:sz w:val="23"/>
          <w:szCs w:val="23"/>
        </w:rPr>
      </w:pPr>
    </w:p>
    <w:p w:rsidR="003858B4" w:rsidRPr="008A1805" w:rsidRDefault="003858B4" w:rsidP="003858B4">
      <w:pPr>
        <w:widowControl w:val="0"/>
        <w:numPr>
          <w:ilvl w:val="1"/>
          <w:numId w:val="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Оплата услуг Исполнителя производится в следующем порядке:</w:t>
      </w:r>
    </w:p>
    <w:p w:rsidR="00CE681F" w:rsidRPr="008A1805" w:rsidRDefault="00CE681F" w:rsidP="00CE681F">
      <w:pPr>
        <w:widowControl w:val="0"/>
        <w:ind w:left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B56EDD" w:rsidRPr="008A1805" w:rsidRDefault="00B56EDD" w:rsidP="00B56EDD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 этапу:</w:t>
      </w:r>
    </w:p>
    <w:p w:rsidR="003858B4" w:rsidRPr="008A1805" w:rsidRDefault="003858B4" w:rsidP="00B56EDD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5 (Пяти) банковских дней, с даты подписания настоящего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, перечисляет на расчетный счет Исполнителя авансовый платеж в размере </w:t>
      </w:r>
      <w:r w:rsidR="00286ACD">
        <w:rPr>
          <w:rFonts w:ascii="Book Antiqua" w:hAnsi="Book Antiqua"/>
          <w:snapToGrid w:val="0"/>
          <w:sz w:val="23"/>
          <w:szCs w:val="23"/>
        </w:rPr>
        <w:t>________(</w:t>
      </w:r>
      <w:r w:rsidR="003B5E0B">
        <w:rPr>
          <w:rFonts w:ascii="Book Antiqua" w:hAnsi="Book Antiqua"/>
          <w:snapToGrid w:val="0"/>
          <w:sz w:val="23"/>
          <w:szCs w:val="23"/>
        </w:rPr>
        <w:t>не более 50</w:t>
      </w:r>
      <w:r w:rsidRPr="008A1805">
        <w:rPr>
          <w:rFonts w:ascii="Book Antiqua" w:hAnsi="Book Antiqua"/>
          <w:snapToGrid w:val="0"/>
          <w:sz w:val="23"/>
          <w:szCs w:val="23"/>
        </w:rPr>
        <w:t>%</w:t>
      </w:r>
      <w:r w:rsidR="00286ACD"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от стоимости услуг </w:t>
      </w:r>
      <w:r w:rsidR="00B56EDD"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="00B56EDD" w:rsidRPr="008A1805">
        <w:rPr>
          <w:rFonts w:ascii="Book Antiqua" w:hAnsi="Book Antiqua"/>
          <w:snapToGrid w:val="0"/>
          <w:sz w:val="23"/>
          <w:szCs w:val="23"/>
        </w:rPr>
        <w:t xml:space="preserve"> этапа </w:t>
      </w:r>
      <w:r w:rsidRPr="008A1805">
        <w:rPr>
          <w:rFonts w:ascii="Book Antiqua" w:hAnsi="Book Antiqua"/>
          <w:snapToGrid w:val="0"/>
          <w:sz w:val="23"/>
          <w:szCs w:val="23"/>
        </w:rPr>
        <w:t>настояще</w:t>
      </w:r>
      <w:r w:rsidR="00861A54" w:rsidRPr="008A1805">
        <w:rPr>
          <w:rFonts w:ascii="Book Antiqua" w:hAnsi="Book Antiqua"/>
          <w:snapToGrid w:val="0"/>
          <w:sz w:val="23"/>
          <w:szCs w:val="23"/>
        </w:rPr>
        <w:t>го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="00286ACD">
        <w:rPr>
          <w:rFonts w:ascii="Book Antiqua" w:hAnsi="Book Antiqua"/>
          <w:snapToGrid w:val="0"/>
          <w:sz w:val="23"/>
          <w:szCs w:val="23"/>
        </w:rPr>
        <w:t xml:space="preserve"> (</w:t>
      </w:r>
      <w:r w:rsidR="00286ACD" w:rsidRPr="00286ACD">
        <w:rPr>
          <w:rFonts w:ascii="Book Antiqua" w:hAnsi="Book Antiqua"/>
          <w:i/>
          <w:iCs/>
          <w:snapToGrid w:val="0"/>
          <w:sz w:val="23"/>
          <w:szCs w:val="23"/>
        </w:rPr>
        <w:t>при отсутствии аванса пункт удал</w:t>
      </w:r>
      <w:r w:rsidR="00286ACD">
        <w:rPr>
          <w:rFonts w:ascii="Book Antiqua" w:hAnsi="Book Antiqua"/>
          <w:i/>
          <w:iCs/>
          <w:snapToGrid w:val="0"/>
          <w:sz w:val="23"/>
          <w:szCs w:val="23"/>
        </w:rPr>
        <w:t>я</w:t>
      </w:r>
      <w:r w:rsidR="00286ACD" w:rsidRPr="00286ACD">
        <w:rPr>
          <w:rFonts w:ascii="Book Antiqua" w:hAnsi="Book Antiqua"/>
          <w:i/>
          <w:iCs/>
          <w:snapToGrid w:val="0"/>
          <w:sz w:val="23"/>
          <w:szCs w:val="23"/>
        </w:rPr>
        <w:t>ется</w:t>
      </w:r>
      <w:r w:rsidR="00286ACD"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>;</w:t>
      </w:r>
    </w:p>
    <w:p w:rsidR="003858B4" w:rsidRPr="008A1805" w:rsidRDefault="003858B4" w:rsidP="00B56EDD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5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(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Пяти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) банковских дней со дня подписания Акта сдачи-приемки оказанных услуг </w:t>
      </w:r>
      <w:r w:rsidR="00564545" w:rsidRPr="00564545">
        <w:rPr>
          <w:rFonts w:ascii="Book Antiqua" w:hAnsi="Book Antiqua"/>
          <w:snapToGrid w:val="0"/>
          <w:sz w:val="23"/>
          <w:szCs w:val="23"/>
        </w:rPr>
        <w:t>(по форме Приложения № 1 к настоящему Договору)</w:t>
      </w:r>
      <w:r w:rsidR="00564545">
        <w:rPr>
          <w:rFonts w:ascii="Book Antiqua" w:hAnsi="Book Antiqua"/>
          <w:snapToGrid w:val="0"/>
          <w:sz w:val="23"/>
          <w:szCs w:val="23"/>
        </w:rPr>
        <w:t xml:space="preserve"> </w:t>
      </w:r>
      <w:r w:rsidR="00861A54" w:rsidRPr="008A1805">
        <w:rPr>
          <w:rFonts w:ascii="Book Antiqua" w:hAnsi="Book Antiqua"/>
          <w:snapToGrid w:val="0"/>
          <w:sz w:val="23"/>
          <w:szCs w:val="23"/>
        </w:rPr>
        <w:t xml:space="preserve">по </w:t>
      </w:r>
      <w:r w:rsidR="00861A54"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="00861A54" w:rsidRPr="008A1805">
        <w:rPr>
          <w:rFonts w:ascii="Book Antiqua" w:hAnsi="Book Antiqua"/>
          <w:snapToGrid w:val="0"/>
          <w:sz w:val="23"/>
          <w:szCs w:val="23"/>
        </w:rPr>
        <w:t xml:space="preserve"> этапу </w:t>
      </w:r>
      <w:r w:rsidRPr="008A1805">
        <w:rPr>
          <w:rFonts w:ascii="Book Antiqua" w:hAnsi="Book Antiqua"/>
          <w:snapToGrid w:val="0"/>
          <w:sz w:val="23"/>
          <w:szCs w:val="23"/>
        </w:rPr>
        <w:t>настояще</w:t>
      </w:r>
      <w:r w:rsidR="00861A54" w:rsidRPr="008A1805">
        <w:rPr>
          <w:rFonts w:ascii="Book Antiqua" w:hAnsi="Book Antiqua"/>
          <w:snapToGrid w:val="0"/>
          <w:sz w:val="23"/>
          <w:szCs w:val="23"/>
        </w:rPr>
        <w:t>го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перечисляет на расчетный счет Исполнителя 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 xml:space="preserve">доплату за </w:t>
      </w:r>
      <w:r w:rsidR="003B5E0B">
        <w:rPr>
          <w:rFonts w:ascii="Book Antiqua" w:hAnsi="Book Antiqua"/>
          <w:snapToGrid w:val="0"/>
          <w:sz w:val="23"/>
          <w:szCs w:val="23"/>
        </w:rPr>
        <w:t>оказанные Услуги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>, с учетом ранее оплаченного аванса</w:t>
      </w:r>
      <w:r w:rsidR="003B5E0B">
        <w:rPr>
          <w:rFonts w:ascii="Book Antiqua" w:hAnsi="Book Antiqua"/>
          <w:snapToGrid w:val="0"/>
          <w:sz w:val="23"/>
          <w:szCs w:val="23"/>
        </w:rPr>
        <w:t xml:space="preserve"> по </w:t>
      </w:r>
      <w:r w:rsidR="003B5E0B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="003B5E0B">
        <w:rPr>
          <w:rFonts w:ascii="Book Antiqua" w:hAnsi="Book Antiqua"/>
          <w:snapToGrid w:val="0"/>
          <w:sz w:val="23"/>
          <w:szCs w:val="23"/>
        </w:rPr>
        <w:t xml:space="preserve"> этапу</w:t>
      </w:r>
      <w:r w:rsidR="00316367">
        <w:rPr>
          <w:rFonts w:ascii="Book Antiqua" w:hAnsi="Book Antiqua"/>
          <w:snapToGrid w:val="0"/>
          <w:sz w:val="23"/>
          <w:szCs w:val="23"/>
        </w:rPr>
        <w:t xml:space="preserve"> при его наличии</w:t>
      </w:r>
      <w:r w:rsidR="005E476E" w:rsidRPr="008A1805">
        <w:rPr>
          <w:rFonts w:ascii="Book Antiqua" w:hAnsi="Book Antiqua"/>
          <w:snapToGrid w:val="0"/>
          <w:sz w:val="23"/>
          <w:szCs w:val="23"/>
        </w:rPr>
        <w:t>.</w:t>
      </w:r>
    </w:p>
    <w:p w:rsidR="00CE681F" w:rsidRPr="008A1805" w:rsidRDefault="00CE681F" w:rsidP="00CE681F">
      <w:pPr>
        <w:widowControl w:val="0"/>
        <w:ind w:left="1440"/>
        <w:jc w:val="both"/>
        <w:rPr>
          <w:rFonts w:ascii="Book Antiqua" w:hAnsi="Book Antiqua"/>
          <w:snapToGrid w:val="0"/>
          <w:sz w:val="23"/>
          <w:szCs w:val="23"/>
        </w:rPr>
      </w:pPr>
    </w:p>
    <w:p w:rsidR="00861A54" w:rsidRPr="008A1805" w:rsidRDefault="00861A54" w:rsidP="00861A54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</w:t>
      </w:r>
      <w:r w:rsidR="00AA4D68"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этапу:</w:t>
      </w:r>
    </w:p>
    <w:p w:rsidR="00C37927" w:rsidRPr="008A1805" w:rsidRDefault="00C37927" w:rsidP="00C3792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5 (Пяти) банковских дней, с даты подписания настоящего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, перечисляет на расчетный счет Исполнителя авансовый платеж в размере </w:t>
      </w:r>
      <w:r w:rsidR="00286ACD">
        <w:rPr>
          <w:rFonts w:ascii="Book Antiqua" w:hAnsi="Book Antiqua"/>
          <w:snapToGrid w:val="0"/>
          <w:sz w:val="23"/>
          <w:szCs w:val="23"/>
        </w:rPr>
        <w:t>__________(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>не более 50%</w:t>
      </w:r>
      <w:r w:rsidR="00286ACD"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от стоимости услуг II этапа настоящего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="00286ACD">
        <w:rPr>
          <w:rFonts w:ascii="Book Antiqua" w:hAnsi="Book Antiqua"/>
          <w:snapToGrid w:val="0"/>
          <w:sz w:val="23"/>
          <w:szCs w:val="23"/>
        </w:rPr>
        <w:t xml:space="preserve"> (</w:t>
      </w:r>
      <w:r w:rsidR="00286ACD" w:rsidRPr="00286ACD">
        <w:rPr>
          <w:rFonts w:ascii="Book Antiqua" w:hAnsi="Book Antiqua"/>
          <w:i/>
          <w:iCs/>
          <w:snapToGrid w:val="0"/>
          <w:sz w:val="23"/>
          <w:szCs w:val="23"/>
        </w:rPr>
        <w:t>при отсутствии аванса пункт удал</w:t>
      </w:r>
      <w:r w:rsidR="00286ACD">
        <w:rPr>
          <w:rFonts w:ascii="Book Antiqua" w:hAnsi="Book Antiqua"/>
          <w:i/>
          <w:iCs/>
          <w:snapToGrid w:val="0"/>
          <w:sz w:val="23"/>
          <w:szCs w:val="23"/>
        </w:rPr>
        <w:t>я</w:t>
      </w:r>
      <w:r w:rsidR="00286ACD" w:rsidRPr="00286ACD">
        <w:rPr>
          <w:rFonts w:ascii="Book Antiqua" w:hAnsi="Book Antiqua"/>
          <w:i/>
          <w:iCs/>
          <w:snapToGrid w:val="0"/>
          <w:sz w:val="23"/>
          <w:szCs w:val="23"/>
        </w:rPr>
        <w:t>ется</w:t>
      </w:r>
      <w:r w:rsidR="00286ACD">
        <w:rPr>
          <w:rFonts w:ascii="Book Antiqua" w:hAnsi="Book Antiqua"/>
          <w:i/>
          <w:iCs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>;</w:t>
      </w:r>
    </w:p>
    <w:p w:rsidR="00C37927" w:rsidRPr="008A1805" w:rsidRDefault="00C37927" w:rsidP="00C3792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5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(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Пяти</w:t>
      </w:r>
      <w:r w:rsidRPr="008A1805">
        <w:rPr>
          <w:rFonts w:ascii="Book Antiqua" w:hAnsi="Book Antiqua"/>
          <w:snapToGrid w:val="0"/>
          <w:sz w:val="23"/>
          <w:szCs w:val="23"/>
        </w:rPr>
        <w:t>) банковских дней со дня подписания Акта сдачи-приемки оказанных услуг</w:t>
      </w:r>
      <w:bookmarkStart w:id="1" w:name="_Hlk27149799"/>
      <w:r w:rsidR="00564545">
        <w:rPr>
          <w:rFonts w:ascii="Book Antiqua" w:hAnsi="Book Antiqua"/>
          <w:snapToGrid w:val="0"/>
          <w:sz w:val="23"/>
          <w:szCs w:val="23"/>
        </w:rPr>
        <w:t xml:space="preserve"> </w:t>
      </w:r>
      <w:r w:rsidR="00564545" w:rsidRPr="00564545">
        <w:rPr>
          <w:rFonts w:ascii="Book Antiqua" w:hAnsi="Book Antiqua"/>
          <w:snapToGrid w:val="0"/>
          <w:sz w:val="23"/>
          <w:szCs w:val="23"/>
        </w:rPr>
        <w:t xml:space="preserve">(по форме Приложения № </w:t>
      </w:r>
      <w:r w:rsidR="00564545">
        <w:rPr>
          <w:rFonts w:ascii="Book Antiqua" w:hAnsi="Book Antiqua"/>
          <w:snapToGrid w:val="0"/>
          <w:sz w:val="23"/>
          <w:szCs w:val="23"/>
        </w:rPr>
        <w:t>1</w:t>
      </w:r>
      <w:r w:rsidR="00564545" w:rsidRPr="00564545">
        <w:rPr>
          <w:rFonts w:ascii="Book Antiqua" w:hAnsi="Book Antiqua"/>
          <w:snapToGrid w:val="0"/>
          <w:sz w:val="23"/>
          <w:szCs w:val="23"/>
        </w:rPr>
        <w:t xml:space="preserve"> к настоящему Договору)</w:t>
      </w:r>
      <w:bookmarkEnd w:id="1"/>
      <w:r w:rsidRPr="008A1805">
        <w:rPr>
          <w:rFonts w:ascii="Book Antiqua" w:hAnsi="Book Antiqua"/>
          <w:snapToGrid w:val="0"/>
          <w:sz w:val="23"/>
          <w:szCs w:val="23"/>
        </w:rPr>
        <w:t xml:space="preserve"> по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 настоящего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Договора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>перечисляет на расчетный счет Исполнителя доплату за оказанные Услуги, с учетом ранее оплаченного аванса по II</w:t>
      </w:r>
      <w:r w:rsidR="003B5E0B" w:rsidRPr="00C612DB">
        <w:rPr>
          <w:rFonts w:ascii="Book Antiqua" w:hAnsi="Book Antiqua"/>
          <w:snapToGrid w:val="0"/>
          <w:sz w:val="23"/>
          <w:szCs w:val="23"/>
        </w:rPr>
        <w:t xml:space="preserve"> 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>этапу</w:t>
      </w:r>
      <w:r w:rsidR="00316367">
        <w:rPr>
          <w:rFonts w:ascii="Book Antiqua" w:hAnsi="Book Antiqua"/>
          <w:snapToGrid w:val="0"/>
          <w:sz w:val="23"/>
          <w:szCs w:val="23"/>
        </w:rPr>
        <w:t xml:space="preserve"> при его наличии</w:t>
      </w:r>
      <w:r w:rsidR="003B5E0B" w:rsidRPr="003B5E0B">
        <w:rPr>
          <w:rFonts w:ascii="Book Antiqua" w:hAnsi="Book Antiqua"/>
          <w:snapToGrid w:val="0"/>
          <w:sz w:val="23"/>
          <w:szCs w:val="23"/>
        </w:rPr>
        <w:t>.</w:t>
      </w:r>
    </w:p>
    <w:p w:rsidR="00AA4D68" w:rsidRPr="008A1805" w:rsidRDefault="00AA4D68" w:rsidP="00AA4D68">
      <w:pPr>
        <w:widowControl w:val="0"/>
        <w:jc w:val="both"/>
        <w:rPr>
          <w:rFonts w:ascii="Book Antiqua" w:hAnsi="Book Antiqua"/>
          <w:snapToGrid w:val="0"/>
          <w:color w:val="FF0000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Оплата производится в рублях по безналичной форме путем перечисления денежных средств с расчетного счета Заказчика на расчетный счет Исполнителя.</w:t>
      </w:r>
    </w:p>
    <w:p w:rsidR="00867D9A" w:rsidRPr="008A1805" w:rsidRDefault="00867D9A" w:rsidP="00867D9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Не позднее 3-х рабочих дней по завершении исполнения условий Договора Стороны осуществляют окончательную сверку расчётов, Исполнитель оформляет акт сверки расчётов по Договору и направляет его на подписание Заказчику.</w:t>
      </w:r>
    </w:p>
    <w:p w:rsidR="00867D9A" w:rsidRPr="008A1805" w:rsidRDefault="00867D9A" w:rsidP="00867D9A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Полномочия лиц, подписывающих документы от имени Сторон, должны быть подтверждены учредительными и иными корпоративными документами, доверенностью. Исполнитель обязуется приложить надлежащим образом заверенные учредительные и иные корпоративные документы, доверенность (с образцом подписи), подтверждающие полномочия этих лиц на подписание.</w:t>
      </w:r>
    </w:p>
    <w:p w:rsidR="00A71AFE" w:rsidRPr="008A1805" w:rsidRDefault="00A71AFE" w:rsidP="00A71AFE">
      <w:pPr>
        <w:pStyle w:val="af3"/>
        <w:rPr>
          <w:rFonts w:ascii="Book Antiqua" w:hAnsi="Book Antiqua"/>
          <w:sz w:val="23"/>
          <w:szCs w:val="23"/>
        </w:rPr>
      </w:pPr>
    </w:p>
    <w:p w:rsidR="00C612DB" w:rsidRDefault="00C612DB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C612DB">
        <w:rPr>
          <w:rFonts w:ascii="Book Antiqua" w:hAnsi="Book Antiqua"/>
          <w:sz w:val="23"/>
          <w:szCs w:val="23"/>
        </w:rPr>
        <w:t>В случае ненадлежащего оформления счетов-фактур</w:t>
      </w:r>
      <w:r w:rsidR="00763538">
        <w:rPr>
          <w:rFonts w:ascii="Book Antiqua" w:hAnsi="Book Antiqua"/>
          <w:sz w:val="23"/>
          <w:szCs w:val="23"/>
        </w:rPr>
        <w:t xml:space="preserve"> </w:t>
      </w:r>
      <w:r w:rsidR="00763538" w:rsidRPr="00763538">
        <w:rPr>
          <w:rFonts w:ascii="Book Antiqua" w:hAnsi="Book Antiqua"/>
          <w:sz w:val="23"/>
          <w:szCs w:val="23"/>
        </w:rPr>
        <w:t>(</w:t>
      </w:r>
      <w:r w:rsidR="009A007F" w:rsidRPr="009A007F">
        <w:rPr>
          <w:rFonts w:ascii="Book Antiqua" w:hAnsi="Book Antiqua"/>
          <w:b/>
          <w:bCs/>
          <w:sz w:val="23"/>
          <w:szCs w:val="23"/>
        </w:rPr>
        <w:t>если Исполнитель является налогоплательщиком)</w:t>
      </w:r>
      <w:r w:rsidRPr="00C612DB">
        <w:rPr>
          <w:rFonts w:ascii="Book Antiqua" w:hAnsi="Book Antiqua"/>
          <w:sz w:val="23"/>
          <w:szCs w:val="23"/>
        </w:rPr>
        <w:t>, а также несвоевременно их предоставления, вследствие чего сумма налога на добавленную стоимость не будет принята к вычету (возмещению) налоговыми органами из бюджета, Исполнитель возмещает Заказчику убытки, вызванные таким незачетом налога из бюджета.</w:t>
      </w:r>
    </w:p>
    <w:p w:rsidR="00C612DB" w:rsidRDefault="00C612DB" w:rsidP="00C612DB">
      <w:pPr>
        <w:pStyle w:val="af3"/>
        <w:rPr>
          <w:rFonts w:ascii="Book Antiqua" w:hAnsi="Book Antiqua"/>
          <w:sz w:val="23"/>
          <w:szCs w:val="23"/>
        </w:rPr>
      </w:pPr>
    </w:p>
    <w:p w:rsidR="00A71AFE" w:rsidRPr="008A1805" w:rsidRDefault="00A71AFE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В случае неисполнения или ненадлежащего исполнения обязательств, предусмотренных Договором, Заказчик производит оплату по Договору за вычетом соответствующего размера неустойки (штрафа, пени).</w:t>
      </w:r>
    </w:p>
    <w:p w:rsidR="00867D9A" w:rsidRPr="008A1805" w:rsidRDefault="00867D9A" w:rsidP="00867D9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3858B4" w:rsidRPr="00543572" w:rsidRDefault="003858B4" w:rsidP="00543572">
      <w:pPr>
        <w:numPr>
          <w:ilvl w:val="1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sz w:val="23"/>
          <w:szCs w:val="23"/>
        </w:rPr>
      </w:pPr>
      <w:bookmarkStart w:id="2" w:name="_Hlk35852499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 стоимость услуг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не входят платежи третьим лицам за </w:t>
      </w:r>
      <w:r w:rsidR="00D63083" w:rsidRPr="008A1805">
        <w:rPr>
          <w:rFonts w:ascii="Book Antiqua" w:hAnsi="Book Antiqua"/>
          <w:color w:val="000000"/>
          <w:spacing w:val="-1"/>
          <w:sz w:val="23"/>
          <w:szCs w:val="23"/>
        </w:rPr>
        <w:t>землеустроительные</w:t>
      </w:r>
      <w:r w:rsidR="00EB7856" w:rsidRPr="008A1805">
        <w:rPr>
          <w:rFonts w:ascii="Book Antiqua" w:hAnsi="Book Antiqua"/>
          <w:color w:val="000000"/>
          <w:spacing w:val="-1"/>
          <w:sz w:val="23"/>
          <w:szCs w:val="23"/>
        </w:rPr>
        <w:t>/геодезические</w:t>
      </w:r>
      <w:r w:rsidR="00D63083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работы, </w:t>
      </w:r>
      <w:r w:rsidR="00EB7856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за лесоустроительные работы,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получение справок и согласований, а также стоимость разработки </w:t>
      </w:r>
      <w:r w:rsidRPr="008A1805">
        <w:rPr>
          <w:rFonts w:ascii="Book Antiqua" w:hAnsi="Book Antiqua"/>
          <w:sz w:val="23"/>
          <w:szCs w:val="23"/>
        </w:rPr>
        <w:t xml:space="preserve">проектной и иной документации, </w:t>
      </w:r>
      <w:r w:rsidR="00EB7856" w:rsidRPr="008A1805">
        <w:rPr>
          <w:rFonts w:ascii="Book Antiqua" w:hAnsi="Book Antiqua"/>
          <w:sz w:val="23"/>
          <w:szCs w:val="23"/>
        </w:rPr>
        <w:t xml:space="preserve">оплата </w:t>
      </w:r>
      <w:r w:rsidR="00D63083" w:rsidRPr="008A1805">
        <w:rPr>
          <w:rFonts w:ascii="Book Antiqua" w:hAnsi="Book Antiqua"/>
          <w:sz w:val="23"/>
          <w:szCs w:val="23"/>
        </w:rPr>
        <w:t>пошлин</w:t>
      </w:r>
      <w:r w:rsidR="00543572">
        <w:rPr>
          <w:rFonts w:ascii="Book Antiqua" w:hAnsi="Book Antiqua"/>
          <w:sz w:val="23"/>
          <w:szCs w:val="23"/>
        </w:rPr>
        <w:t xml:space="preserve">, </w:t>
      </w:r>
      <w:r w:rsidR="00EB7856" w:rsidRPr="00543572">
        <w:rPr>
          <w:rFonts w:ascii="Book Antiqua" w:hAnsi="Book Antiqua"/>
          <w:color w:val="000000"/>
          <w:spacing w:val="-1"/>
          <w:sz w:val="23"/>
          <w:szCs w:val="23"/>
        </w:rPr>
        <w:t xml:space="preserve">а также </w:t>
      </w:r>
      <w:r w:rsidR="00A73EF2" w:rsidRPr="00543572">
        <w:rPr>
          <w:rFonts w:ascii="Book Antiqua" w:hAnsi="Book Antiqua"/>
          <w:color w:val="000000"/>
          <w:spacing w:val="-1"/>
          <w:sz w:val="23"/>
          <w:szCs w:val="23"/>
        </w:rPr>
        <w:t xml:space="preserve">платежи </w:t>
      </w:r>
      <w:r w:rsidR="00EB7856" w:rsidRPr="00543572">
        <w:rPr>
          <w:rFonts w:ascii="Book Antiqua" w:hAnsi="Book Antiqua"/>
          <w:color w:val="000000"/>
          <w:spacing w:val="-1"/>
          <w:sz w:val="23"/>
          <w:szCs w:val="23"/>
        </w:rPr>
        <w:t>в другие государственные и негосударственные организации</w:t>
      </w:r>
      <w:r w:rsidRPr="00543572">
        <w:rPr>
          <w:rFonts w:ascii="Book Antiqua" w:hAnsi="Book Antiqua"/>
          <w:color w:val="000000"/>
          <w:spacing w:val="-1"/>
          <w:sz w:val="23"/>
          <w:szCs w:val="23"/>
        </w:rPr>
        <w:t>.</w:t>
      </w:r>
      <w:bookmarkEnd w:id="2"/>
    </w:p>
    <w:p w:rsidR="008A1805" w:rsidRPr="008A1805" w:rsidRDefault="008A1805" w:rsidP="008A1805">
      <w:pPr>
        <w:widowControl w:val="0"/>
        <w:ind w:left="851"/>
        <w:jc w:val="both"/>
        <w:rPr>
          <w:rFonts w:ascii="Book Antiqua" w:hAnsi="Book Antiqua"/>
          <w:snapToGrid w:val="0"/>
          <w:sz w:val="23"/>
          <w:szCs w:val="23"/>
        </w:rPr>
      </w:pPr>
    </w:p>
    <w:p w:rsidR="00C7613B" w:rsidRPr="008A1805" w:rsidRDefault="00C7613B" w:rsidP="004852B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66" w:lineRule="exact"/>
        <w:jc w:val="center"/>
        <w:rPr>
          <w:rFonts w:ascii="Book Antiqua" w:hAnsi="Book Antiqua"/>
          <w:b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>ОБЯЗАТЕЛЬСТВА СТОРОН</w:t>
      </w:r>
    </w:p>
    <w:p w:rsidR="00D34B16" w:rsidRPr="008A1805" w:rsidRDefault="00D34B16" w:rsidP="00D34B16">
      <w:pPr>
        <w:shd w:val="clear" w:color="auto" w:fill="FFFFFF"/>
        <w:tabs>
          <w:tab w:val="left" w:pos="1210"/>
        </w:tabs>
        <w:spacing w:line="266" w:lineRule="exact"/>
        <w:rPr>
          <w:rFonts w:ascii="Book Antiqua" w:hAnsi="Book Antiqua"/>
          <w:b/>
          <w:color w:val="000000"/>
          <w:spacing w:val="1"/>
          <w:sz w:val="23"/>
          <w:szCs w:val="23"/>
        </w:rPr>
      </w:pPr>
    </w:p>
    <w:p w:rsidR="00885423" w:rsidRPr="008A1805" w:rsidRDefault="00C7613B" w:rsidP="00885423">
      <w:pPr>
        <w:numPr>
          <w:ilvl w:val="1"/>
          <w:numId w:val="2"/>
        </w:num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>Обязанности</w:t>
      </w: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 xml:space="preserve"> Исполнителя:</w:t>
      </w:r>
    </w:p>
    <w:p w:rsidR="00342F6A" w:rsidRPr="008A1805" w:rsidRDefault="00342F6A" w:rsidP="00342F6A">
      <w:p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color w:val="000000"/>
          <w:spacing w:val="1"/>
          <w:sz w:val="23"/>
          <w:szCs w:val="23"/>
        </w:rPr>
      </w:pP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Сопровождение и совместная подготовка комплекта документов</w:t>
      </w:r>
      <w:r w:rsidR="00EB7856" w:rsidRPr="008A1805">
        <w:rPr>
          <w:rFonts w:ascii="Book Antiqua" w:hAnsi="Book Antiqua"/>
          <w:sz w:val="23"/>
          <w:szCs w:val="23"/>
        </w:rPr>
        <w:t xml:space="preserve">, </w:t>
      </w:r>
      <w:r w:rsidRPr="008A1805">
        <w:rPr>
          <w:rFonts w:ascii="Book Antiqua" w:hAnsi="Book Antiqua"/>
          <w:sz w:val="23"/>
          <w:szCs w:val="23"/>
        </w:rPr>
        <w:t xml:space="preserve">необходимого для </w:t>
      </w:r>
      <w:r w:rsidR="00EB7856" w:rsidRPr="008A1805">
        <w:rPr>
          <w:rFonts w:ascii="Book Antiqua" w:hAnsi="Book Antiqua"/>
          <w:sz w:val="23"/>
          <w:szCs w:val="23"/>
        </w:rPr>
        <w:t xml:space="preserve">выполнения условий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>Оказывать услуги с надлежащим качеством;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Оказывать содействие Заказчику в составлении запросов и писем в соответствующие государственные органы и организации;</w:t>
      </w:r>
    </w:p>
    <w:p w:rsidR="00EB7856" w:rsidRPr="008A1805" w:rsidRDefault="00505520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При необходимости</w:t>
      </w:r>
      <w:r w:rsidR="00EB7856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принимать участие в переговорах и совещаниях, по вопросам связанным с выполнением условий настоящего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Договора</w:t>
      </w:r>
      <w:r w:rsidR="00EB7856" w:rsidRPr="008A1805">
        <w:rPr>
          <w:rFonts w:ascii="Book Antiqua" w:hAnsi="Book Antiqua"/>
          <w:color w:val="000000"/>
          <w:spacing w:val="2"/>
          <w:sz w:val="23"/>
          <w:szCs w:val="23"/>
        </w:rPr>
        <w:t>.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Самостоятельно осуществлять подбор необходимых для выполнения работы нормативных правовых актов Российской Федерации</w:t>
      </w:r>
      <w:r w:rsidR="004F486F">
        <w:rPr>
          <w:rFonts w:ascii="Book Antiqua" w:hAnsi="Book Antiqua"/>
          <w:sz w:val="23"/>
          <w:szCs w:val="23"/>
        </w:rPr>
        <w:t>,</w:t>
      </w:r>
      <w:r w:rsidRPr="008A1805">
        <w:rPr>
          <w:rFonts w:ascii="Book Antiqua" w:hAnsi="Book Antiqua"/>
          <w:sz w:val="23"/>
          <w:szCs w:val="23"/>
        </w:rPr>
        <w:t xml:space="preserve"> </w:t>
      </w:r>
      <w:r w:rsidR="004F486F" w:rsidRPr="004F486F">
        <w:rPr>
          <w:rFonts w:ascii="Book Antiqua" w:hAnsi="Book Antiqua"/>
          <w:sz w:val="23"/>
          <w:szCs w:val="23"/>
        </w:rPr>
        <w:t>Ханты-Мансийского автономного округа — Югры</w:t>
      </w:r>
      <w:r w:rsidR="004F486F">
        <w:rPr>
          <w:rFonts w:ascii="Book Antiqua" w:hAnsi="Book Antiqua"/>
          <w:sz w:val="23"/>
          <w:szCs w:val="23"/>
        </w:rPr>
        <w:t xml:space="preserve"> </w:t>
      </w:r>
      <w:r w:rsidR="00EB7856" w:rsidRPr="008A1805">
        <w:rPr>
          <w:rFonts w:ascii="Book Antiqua" w:hAnsi="Book Antiqua"/>
          <w:sz w:val="23"/>
          <w:szCs w:val="23"/>
        </w:rPr>
        <w:t xml:space="preserve">и города </w:t>
      </w:r>
      <w:r w:rsidR="004F486F">
        <w:rPr>
          <w:rFonts w:ascii="Book Antiqua" w:hAnsi="Book Antiqua"/>
          <w:sz w:val="23"/>
          <w:szCs w:val="23"/>
        </w:rPr>
        <w:t>Сургута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Не разглашать и не передавать третьим лицам сведения, которые стали известны Исполнителю в ходе выполнения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, без получения на то письменного согласия Заказчика;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Информировать Заказчика по его запросам</w:t>
      </w:r>
      <w:r w:rsidR="00867D9A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в 3-х дневной срок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</w:t>
      </w:r>
      <w:r w:rsidR="00867D9A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с момента получения соответствующего запроса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о состоя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нии дел по выполнению настоящего </w:t>
      </w:r>
      <w:r w:rsidR="00505520" w:rsidRPr="008A1805">
        <w:rPr>
          <w:rFonts w:ascii="Book Antiqua" w:hAnsi="Book Antiqua"/>
          <w:color w:val="000000"/>
          <w:spacing w:val="-2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Исполнитель не несет ответственность за невыполнение Заказчиком рекомендаций по предмету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, что может повлечь несвоевременное или некачественное выполнение условий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 Сторонами или неполучение конечного результата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>;</w:t>
      </w:r>
    </w:p>
    <w:p w:rsidR="00867D9A" w:rsidRPr="008A1805" w:rsidRDefault="00867D9A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Соблюдать сроки оказания услуг, установленные в п. 4.1. настоящего Договора;</w:t>
      </w:r>
    </w:p>
    <w:p w:rsidR="00867D9A" w:rsidRPr="008A1805" w:rsidRDefault="00867D9A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После завершения оказания услуг по Договору или при досрочном расторжении Договора возвратить Заказчику доверенность/доверенности, выданные Заказчиком Исполнителю с целью представления интересов Заказчика в рамках оказания услуг по настоящему Договору, не позднее 10 (десяти) рабочих дней с даты завершения оказания услуг по Договору/расторжения Договора.</w:t>
      </w:r>
    </w:p>
    <w:p w:rsidR="00E60DB3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По поручению Заказчика Исполнитель может оказать за дополнительную плату иные услуги или выполнить иные работы, представлять интересы Заказчика перед третьими лицами, оговорив их условия в соответствующих дополнениях к настоящему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Pr="008A1805">
        <w:rPr>
          <w:rFonts w:ascii="Book Antiqua" w:hAnsi="Book Antiqua"/>
          <w:sz w:val="23"/>
          <w:szCs w:val="23"/>
        </w:rPr>
        <w:t>у.</w:t>
      </w:r>
    </w:p>
    <w:p w:rsidR="00EA7F83" w:rsidRPr="008A1805" w:rsidRDefault="00EA7F83" w:rsidP="00EA7F83">
      <w:pPr>
        <w:shd w:val="clear" w:color="auto" w:fill="FFFFFF"/>
        <w:tabs>
          <w:tab w:val="left" w:pos="1210"/>
        </w:tabs>
        <w:ind w:left="1440"/>
        <w:jc w:val="both"/>
        <w:rPr>
          <w:rFonts w:ascii="Book Antiqua" w:hAnsi="Book Antiqua"/>
          <w:color w:val="000000"/>
          <w:spacing w:val="1"/>
          <w:sz w:val="23"/>
          <w:szCs w:val="23"/>
        </w:rPr>
      </w:pPr>
    </w:p>
    <w:p w:rsidR="00885423" w:rsidRPr="008A1805" w:rsidRDefault="004852BE" w:rsidP="00885423">
      <w:pPr>
        <w:numPr>
          <w:ilvl w:val="1"/>
          <w:numId w:val="2"/>
        </w:numPr>
        <w:shd w:val="clear" w:color="auto" w:fill="FFFFFF"/>
        <w:tabs>
          <w:tab w:val="left" w:pos="1210"/>
        </w:tabs>
        <w:spacing w:line="266" w:lineRule="exact"/>
        <w:jc w:val="both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>Обязанности Заказчика:</w:t>
      </w:r>
    </w:p>
    <w:p w:rsidR="00342F6A" w:rsidRPr="008A1805" w:rsidRDefault="00342F6A" w:rsidP="00342F6A">
      <w:pPr>
        <w:shd w:val="clear" w:color="auto" w:fill="FFFFFF"/>
        <w:tabs>
          <w:tab w:val="left" w:pos="1210"/>
        </w:tabs>
        <w:spacing w:line="266" w:lineRule="exact"/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E1188D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Оформить на представителей Исполнителя доверенности на пред</w:t>
      </w:r>
      <w:r w:rsidR="00BE1AAC" w:rsidRPr="008A1805">
        <w:rPr>
          <w:rFonts w:ascii="Book Antiqua" w:hAnsi="Book Antiqua"/>
          <w:sz w:val="23"/>
          <w:szCs w:val="23"/>
        </w:rPr>
        <w:t>ставление интересов Заказчика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Своевременно производить оплату услуг Исполнителя, в соответствии с пунктом 2.2.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Своевременно производить приемку оказанных услуг, выполненных Исполнителем или третьими лицами (организациями, рекомендованными Исполнителем) в со</w:t>
      </w:r>
      <w:r w:rsidRPr="008A1805">
        <w:rPr>
          <w:rFonts w:ascii="Book Antiqua" w:hAnsi="Book Antiqua"/>
          <w:sz w:val="23"/>
          <w:szCs w:val="23"/>
        </w:rPr>
        <w:softHyphen/>
        <w:t xml:space="preserve">ответствии с разделом 4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При необходимости и/или в случае отсутствия согласований соответствующих надзорных и согласующих инстанций получить необходимые согласования или их пролонгацию</w:t>
      </w:r>
      <w:r w:rsidR="002C174F" w:rsidRPr="008A1805">
        <w:rPr>
          <w:rFonts w:ascii="Book Antiqua" w:hAnsi="Book Antiqua"/>
          <w:sz w:val="23"/>
          <w:szCs w:val="23"/>
        </w:rPr>
        <w:t xml:space="preserve"> за свой счет</w:t>
      </w:r>
      <w:r w:rsidRPr="008A1805">
        <w:rPr>
          <w:rFonts w:ascii="Book Antiqua" w:hAnsi="Book Antiqua"/>
          <w:sz w:val="23"/>
          <w:szCs w:val="23"/>
        </w:rPr>
        <w:t>;</w:t>
      </w:r>
    </w:p>
    <w:p w:rsidR="00E1188D" w:rsidRPr="008A1805" w:rsidRDefault="00E1188D" w:rsidP="00603EAC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Своевременно предоставлять Исполнителю запрашиваемую информацию и документацию, касающуюся выполнения </w:t>
      </w:r>
      <w:r w:rsidR="002C174F" w:rsidRPr="008A1805">
        <w:rPr>
          <w:rFonts w:ascii="Book Antiqua" w:hAnsi="Book Antiqua"/>
          <w:sz w:val="23"/>
          <w:szCs w:val="23"/>
        </w:rPr>
        <w:t>у</w:t>
      </w:r>
      <w:r w:rsidRPr="008A1805">
        <w:rPr>
          <w:rFonts w:ascii="Book Antiqua" w:hAnsi="Book Antiqua"/>
          <w:sz w:val="23"/>
          <w:szCs w:val="23"/>
        </w:rPr>
        <w:t xml:space="preserve">словий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603EAC" w:rsidRPr="008A1805" w:rsidRDefault="00603EAC" w:rsidP="00603EAC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Своевременно предоставлять Исполнителю необходимую и достаточную информацию от проектной организации о требованиях, предъявляемых к земельному участку для размещения КСПГ.</w:t>
      </w:r>
    </w:p>
    <w:p w:rsidR="00E1188D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Выполнять взятые на себя обязательства по настоящему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Pr="008A1805">
        <w:rPr>
          <w:rFonts w:ascii="Book Antiqua" w:hAnsi="Book Antiqua"/>
          <w:sz w:val="23"/>
          <w:szCs w:val="23"/>
        </w:rPr>
        <w:t>у своевременно и добросовестно.</w:t>
      </w:r>
    </w:p>
    <w:p w:rsidR="00DD7AEA" w:rsidRPr="008A1805" w:rsidRDefault="00DD7AEA" w:rsidP="00DD7AEA">
      <w:p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C7613B" w:rsidRPr="008A1805" w:rsidRDefault="00505520" w:rsidP="001E6659">
      <w:pPr>
        <w:numPr>
          <w:ilvl w:val="0"/>
          <w:numId w:val="2"/>
        </w:numPr>
        <w:shd w:val="clear" w:color="auto" w:fill="FFFFFF"/>
        <w:ind w:right="23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СРОКИ, ПОРЯДОК</w:t>
      </w:r>
      <w:r w:rsidR="00C7613B"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 xml:space="preserve"> СДАЧИ - ПРИЕМКИ                                                                        ВЫПОЛНЕННЫХ РАБОТ И ОКАЗАННЫХ УСЛУГ</w:t>
      </w:r>
    </w:p>
    <w:p w:rsidR="00D34B16" w:rsidRPr="008A1805" w:rsidRDefault="00D34B16" w:rsidP="00D34B16">
      <w:pPr>
        <w:shd w:val="clear" w:color="auto" w:fill="FFFFFF"/>
        <w:ind w:right="23"/>
        <w:rPr>
          <w:rFonts w:ascii="Book Antiqua" w:hAnsi="Book Antiqua"/>
          <w:b/>
          <w:color w:val="000000"/>
          <w:spacing w:val="-2"/>
          <w:sz w:val="23"/>
          <w:szCs w:val="23"/>
        </w:rPr>
      </w:pPr>
    </w:p>
    <w:p w:rsidR="00AA4D68" w:rsidRPr="008A1805" w:rsidRDefault="002C174F" w:rsidP="00AA4D6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>рок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и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выполнения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слуг по </w:t>
      </w:r>
      <w:r w:rsidR="001E6659" w:rsidRPr="008A1805">
        <w:rPr>
          <w:rFonts w:ascii="Book Antiqua" w:hAnsi="Book Antiqua"/>
          <w:color w:val="000000"/>
          <w:spacing w:val="-1"/>
          <w:sz w:val="23"/>
          <w:szCs w:val="23"/>
        </w:rPr>
        <w:t>настояще</w:t>
      </w:r>
      <w:r w:rsidR="003858B4" w:rsidRPr="008A1805">
        <w:rPr>
          <w:rFonts w:ascii="Book Antiqua" w:hAnsi="Book Antiqua"/>
          <w:color w:val="000000"/>
          <w:spacing w:val="-1"/>
          <w:sz w:val="23"/>
          <w:szCs w:val="23"/>
        </w:rPr>
        <w:t>му</w:t>
      </w:r>
      <w:r w:rsidR="001E6659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="003858B4" w:rsidRPr="008A1805">
        <w:rPr>
          <w:rFonts w:ascii="Book Antiqua" w:hAnsi="Book Antiqua"/>
          <w:color w:val="000000"/>
          <w:spacing w:val="-1"/>
          <w:sz w:val="23"/>
          <w:szCs w:val="23"/>
        </w:rPr>
        <w:t>у</w:t>
      </w:r>
      <w:r w:rsidRPr="008A1805">
        <w:rPr>
          <w:rFonts w:ascii="Book Antiqua" w:hAnsi="Book Antiqua"/>
          <w:sz w:val="23"/>
          <w:szCs w:val="23"/>
        </w:rPr>
        <w:t>, с возможностью досрочного оказания услуг</w:t>
      </w:r>
      <w:r w:rsidR="004D2914" w:rsidRPr="008A1805">
        <w:rPr>
          <w:rFonts w:ascii="Book Antiqua" w:hAnsi="Book Antiqua"/>
          <w:sz w:val="23"/>
          <w:szCs w:val="23"/>
        </w:rPr>
        <w:t xml:space="preserve">: </w:t>
      </w:r>
    </w:p>
    <w:p w:rsidR="00AA4D68" w:rsidRPr="008A1805" w:rsidRDefault="00AA4D68" w:rsidP="00AA4D68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AA4D68" w:rsidRPr="008A1805" w:rsidRDefault="00AA4D68" w:rsidP="00AA4D68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 этапу:</w:t>
      </w:r>
    </w:p>
    <w:p w:rsidR="00AA4D68" w:rsidRPr="008A1805" w:rsidRDefault="00344C7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_________________________</w:t>
      </w:r>
      <w:r w:rsidR="00AA4D68" w:rsidRPr="008A1805">
        <w:rPr>
          <w:rFonts w:ascii="Book Antiqua" w:hAnsi="Book Antiqua"/>
          <w:sz w:val="23"/>
          <w:szCs w:val="23"/>
        </w:rPr>
        <w:t xml:space="preserve"> с даты перечисления Исполнителю авансового платежа</w:t>
      </w:r>
      <w:r w:rsidR="000B602A">
        <w:rPr>
          <w:rFonts w:ascii="Book Antiqua" w:hAnsi="Book Antiqua"/>
          <w:sz w:val="23"/>
          <w:szCs w:val="23"/>
        </w:rPr>
        <w:t>, а при его отсутствии с даты заключения договора</w:t>
      </w:r>
      <w:r w:rsidR="00AA4D68" w:rsidRPr="008A1805">
        <w:rPr>
          <w:rFonts w:ascii="Book Antiqua" w:hAnsi="Book Antiqua"/>
          <w:sz w:val="23"/>
          <w:szCs w:val="23"/>
        </w:rPr>
        <w:t>.</w:t>
      </w:r>
    </w:p>
    <w:p w:rsidR="00AA4D68" w:rsidRPr="008A1805" w:rsidRDefault="00AA4D68" w:rsidP="00AA4D68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При условии выполнения Заказчиком своих обязательств и обязанностей перед Исполнителем по настоящему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Pr="008A1805">
        <w:rPr>
          <w:rFonts w:ascii="Book Antiqua" w:hAnsi="Book Antiqua"/>
          <w:snapToGrid w:val="0"/>
          <w:sz w:val="23"/>
          <w:szCs w:val="23"/>
        </w:rPr>
        <w:t>у.</w:t>
      </w:r>
    </w:p>
    <w:p w:rsidR="00AA4D68" w:rsidRPr="008A1805" w:rsidRDefault="00AA4D68" w:rsidP="00AA4D68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В случае задержки оплаты или предоставления документации Исполнителю, сроки оказания услуг продлеваются на срок задержки.</w:t>
      </w:r>
    </w:p>
    <w:p w:rsidR="00AA4D68" w:rsidRPr="008A1805" w:rsidRDefault="00AA4D68" w:rsidP="00AA4D68">
      <w:pPr>
        <w:autoSpaceDE w:val="0"/>
        <w:autoSpaceDN w:val="0"/>
        <w:adjustRightInd w:val="0"/>
        <w:ind w:left="720" w:firstLine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AA4D68" w:rsidRPr="008A1805" w:rsidRDefault="00AA4D68" w:rsidP="00AA4D68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этапу:</w:t>
      </w:r>
    </w:p>
    <w:p w:rsidR="00C37927" w:rsidRPr="008A1805" w:rsidRDefault="00763538" w:rsidP="00C3792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>
        <w:rPr>
          <w:rFonts w:ascii="Book Antiqua" w:hAnsi="Book Antiqua"/>
          <w:snapToGrid w:val="0"/>
          <w:sz w:val="23"/>
          <w:szCs w:val="23"/>
        </w:rPr>
        <w:t xml:space="preserve">окончание работ не позднее «01» декабря 2020 г. </w:t>
      </w:r>
    </w:p>
    <w:p w:rsidR="00C37927" w:rsidRPr="008A1805" w:rsidRDefault="00C37927" w:rsidP="00C37927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При условии выполнения Заказчиком своих обязательств и обязанностей перед Исполнителем по настоящему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Pr="008A1805">
        <w:rPr>
          <w:rFonts w:ascii="Book Antiqua" w:hAnsi="Book Antiqua"/>
          <w:snapToGrid w:val="0"/>
          <w:sz w:val="23"/>
          <w:szCs w:val="23"/>
        </w:rPr>
        <w:t>у.</w:t>
      </w:r>
    </w:p>
    <w:p w:rsidR="00C37927" w:rsidRPr="008A1805" w:rsidRDefault="00C37927" w:rsidP="00C37927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В случае задержки оплаты или предоставления документации Исполнителю, сроки оказания услуг продлеваются на срок задержки.</w:t>
      </w:r>
    </w:p>
    <w:p w:rsidR="00AA4D68" w:rsidRPr="008A1805" w:rsidRDefault="00AA4D68" w:rsidP="00603EAC">
      <w:pPr>
        <w:autoSpaceDE w:val="0"/>
        <w:autoSpaceDN w:val="0"/>
        <w:adjustRightInd w:val="0"/>
        <w:jc w:val="both"/>
        <w:rPr>
          <w:rFonts w:ascii="Book Antiqua" w:hAnsi="Book Antiqua"/>
          <w:snapToGrid w:val="0"/>
          <w:sz w:val="23"/>
          <w:szCs w:val="23"/>
        </w:rPr>
      </w:pP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pacing w:val="7"/>
          <w:sz w:val="23"/>
          <w:szCs w:val="23"/>
        </w:rPr>
        <w:t xml:space="preserve">Сдача-приемка </w:t>
      </w:r>
      <w:r w:rsidR="005C6818" w:rsidRPr="008A1805">
        <w:rPr>
          <w:rFonts w:ascii="Book Antiqua" w:hAnsi="Book Antiqua"/>
          <w:spacing w:val="7"/>
          <w:sz w:val="23"/>
          <w:szCs w:val="23"/>
        </w:rPr>
        <w:t>оказанных</w:t>
      </w:r>
      <w:r w:rsidR="00AC1266" w:rsidRPr="008A1805">
        <w:rPr>
          <w:rFonts w:ascii="Book Antiqua" w:hAnsi="Book Antiqua"/>
          <w:spacing w:val="7"/>
          <w:sz w:val="23"/>
          <w:szCs w:val="23"/>
        </w:rPr>
        <w:t xml:space="preserve"> </w:t>
      </w:r>
      <w:r w:rsidR="007F7F79" w:rsidRPr="008A1805">
        <w:rPr>
          <w:rFonts w:ascii="Book Antiqua" w:hAnsi="Book Antiqua"/>
          <w:spacing w:val="7"/>
          <w:sz w:val="23"/>
          <w:szCs w:val="23"/>
        </w:rPr>
        <w:t>у</w:t>
      </w:r>
      <w:r w:rsidR="00AC1266" w:rsidRPr="008A1805">
        <w:rPr>
          <w:rFonts w:ascii="Book Antiqua" w:hAnsi="Book Antiqua"/>
          <w:spacing w:val="7"/>
          <w:sz w:val="23"/>
          <w:szCs w:val="23"/>
        </w:rPr>
        <w:t>слуг производится</w:t>
      </w:r>
      <w:r w:rsidR="004E50E4" w:rsidRPr="008A1805">
        <w:rPr>
          <w:rFonts w:ascii="Book Antiqua" w:hAnsi="Book Antiqua"/>
          <w:spacing w:val="7"/>
          <w:sz w:val="23"/>
          <w:szCs w:val="23"/>
        </w:rPr>
        <w:t xml:space="preserve"> </w:t>
      </w:r>
      <w:r w:rsidR="005C6818" w:rsidRPr="008A1805">
        <w:rPr>
          <w:rFonts w:ascii="Book Antiqua" w:hAnsi="Book Antiqua"/>
          <w:spacing w:val="7"/>
          <w:sz w:val="23"/>
          <w:szCs w:val="23"/>
        </w:rPr>
        <w:t>подписанием</w:t>
      </w:r>
      <w:r w:rsidRPr="008A1805">
        <w:rPr>
          <w:rFonts w:ascii="Book Antiqua" w:hAnsi="Book Antiqua"/>
          <w:spacing w:val="7"/>
          <w:sz w:val="23"/>
          <w:szCs w:val="23"/>
        </w:rPr>
        <w:t xml:space="preserve"> акт</w:t>
      </w:r>
      <w:r w:rsidR="00AC1266" w:rsidRPr="008A1805">
        <w:rPr>
          <w:rFonts w:ascii="Book Antiqua" w:hAnsi="Book Antiqua"/>
          <w:spacing w:val="7"/>
          <w:sz w:val="23"/>
          <w:szCs w:val="23"/>
        </w:rPr>
        <w:t>ов</w:t>
      </w:r>
      <w:r w:rsidRPr="008A1805">
        <w:rPr>
          <w:rFonts w:ascii="Book Antiqua" w:hAnsi="Book Antiqua"/>
          <w:spacing w:val="7"/>
          <w:sz w:val="23"/>
          <w:szCs w:val="23"/>
        </w:rPr>
        <w:t xml:space="preserve"> сдачи-</w:t>
      </w:r>
      <w:r w:rsidRPr="008A1805">
        <w:rPr>
          <w:rFonts w:ascii="Book Antiqua" w:hAnsi="Book Antiqua"/>
          <w:spacing w:val="-4"/>
          <w:sz w:val="23"/>
          <w:szCs w:val="23"/>
        </w:rPr>
        <w:t>приемки</w:t>
      </w:r>
      <w:r w:rsidR="005C6818" w:rsidRPr="008A1805">
        <w:rPr>
          <w:rFonts w:ascii="Book Antiqua" w:hAnsi="Book Antiqua"/>
          <w:spacing w:val="-4"/>
          <w:sz w:val="23"/>
          <w:szCs w:val="23"/>
        </w:rPr>
        <w:t xml:space="preserve"> оказанных услуг</w:t>
      </w:r>
      <w:r w:rsidR="00F06814">
        <w:rPr>
          <w:rFonts w:ascii="Book Antiqua" w:hAnsi="Book Antiqua"/>
          <w:spacing w:val="-4"/>
          <w:sz w:val="23"/>
          <w:szCs w:val="23"/>
        </w:rPr>
        <w:t xml:space="preserve"> </w:t>
      </w:r>
      <w:r w:rsidR="00F06814" w:rsidRPr="00F06814">
        <w:rPr>
          <w:rFonts w:ascii="Book Antiqua" w:hAnsi="Book Antiqua"/>
          <w:spacing w:val="-4"/>
          <w:sz w:val="23"/>
          <w:szCs w:val="23"/>
        </w:rPr>
        <w:t>(по форме Приложения № 1 к настоящему Договору)</w:t>
      </w:r>
      <w:r w:rsidR="00D26226" w:rsidRPr="008A1805">
        <w:rPr>
          <w:rFonts w:ascii="Book Antiqua" w:hAnsi="Book Antiqua"/>
          <w:spacing w:val="-4"/>
          <w:sz w:val="23"/>
          <w:szCs w:val="23"/>
        </w:rPr>
        <w:t>.</w:t>
      </w: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Заказчик обязуется подписать Акт сдачи-приемки </w:t>
      </w:r>
      <w:r w:rsidR="005C6818" w:rsidRPr="008A1805">
        <w:rPr>
          <w:rFonts w:ascii="Book Antiqua" w:hAnsi="Book Antiqua"/>
          <w:color w:val="000000"/>
          <w:spacing w:val="-9"/>
          <w:sz w:val="23"/>
          <w:szCs w:val="23"/>
        </w:rPr>
        <w:t>оказанных услуг</w:t>
      </w:r>
      <w:r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 в течение 5 (</w:t>
      </w:r>
      <w:r w:rsidR="00D3600E" w:rsidRPr="008A1805">
        <w:rPr>
          <w:rFonts w:ascii="Book Antiqua" w:hAnsi="Book Antiqua"/>
          <w:color w:val="000000"/>
          <w:spacing w:val="-9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pacing w:val="-9"/>
          <w:sz w:val="23"/>
          <w:szCs w:val="23"/>
        </w:rPr>
        <w:t>яти) рабочих дней со дня предоставления его Исполнителем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.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По истечении указанного срока при отсутствии мотивированного отказа и уведомления Заказчика, выполненные услуги Исполнителя считаются принятыми </w:t>
      </w:r>
      <w:r w:rsidR="007F7F79" w:rsidRPr="008A1805">
        <w:rPr>
          <w:rFonts w:ascii="Book Antiqua" w:hAnsi="Book Antiqua"/>
          <w:color w:val="000000"/>
          <w:spacing w:val="-1"/>
          <w:sz w:val="23"/>
          <w:szCs w:val="23"/>
        </w:rPr>
        <w:t>Заказчиком, а Акт</w:t>
      </w:r>
      <w:r w:rsidR="007F7F79"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 сдачи-приемки оказанных услуг</w:t>
      </w:r>
      <w:r w:rsidR="007F7F79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C82272" w:rsidRPr="008A1805">
        <w:rPr>
          <w:rFonts w:ascii="Book Antiqua" w:hAnsi="Book Antiqua"/>
          <w:color w:val="000000"/>
          <w:spacing w:val="-1"/>
          <w:sz w:val="23"/>
          <w:szCs w:val="23"/>
        </w:rPr>
        <w:t>подлежит оплате со стороны Заказчика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В случае отказа Заказчика от приемки </w:t>
      </w:r>
      <w:r w:rsidR="005C6818" w:rsidRPr="008A1805">
        <w:rPr>
          <w:rFonts w:ascii="Book Antiqua" w:hAnsi="Book Antiqua"/>
          <w:color w:val="000000"/>
          <w:sz w:val="23"/>
          <w:szCs w:val="23"/>
        </w:rPr>
        <w:t>оказанных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услуг, Сторонами в течение 5-ти (</w:t>
      </w:r>
      <w:r w:rsidR="00D3600E" w:rsidRPr="008A1805">
        <w:rPr>
          <w:rFonts w:ascii="Book Antiqua" w:hAnsi="Book Antiqua"/>
          <w:color w:val="000000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z w:val="23"/>
          <w:szCs w:val="23"/>
        </w:rPr>
        <w:t>яти) рабочих дней с момента получения Исполнителем мотивированного отказа составляется двусторон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ний акт с перечнем необходимых доработок и сроков их выполнения</w:t>
      </w:r>
      <w:r w:rsidR="00D26226" w:rsidRPr="008A1805">
        <w:rPr>
          <w:rFonts w:ascii="Book Antiqua" w:hAnsi="Book Antiqua"/>
          <w:sz w:val="23"/>
          <w:szCs w:val="23"/>
        </w:rPr>
        <w:t>.</w:t>
      </w:r>
    </w:p>
    <w:p w:rsidR="00C323EB" w:rsidRPr="008A1805" w:rsidRDefault="00C7613B" w:rsidP="00C323E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Если в ходе </w:t>
      </w:r>
      <w:r w:rsidR="005C6818" w:rsidRPr="008A1805">
        <w:rPr>
          <w:rFonts w:ascii="Book Antiqua" w:hAnsi="Book Antiqua"/>
          <w:color w:val="000000"/>
          <w:spacing w:val="2"/>
          <w:sz w:val="23"/>
          <w:szCs w:val="23"/>
        </w:rPr>
        <w:t>оказания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>услуг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возникают или выявляются непредвиденные факты и обстоятельства, включая изменение законодательства Р</w:t>
      </w:r>
      <w:r w:rsidR="00344C7D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оссийской Федерации,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которые могут привести к увеличению сроков выполнения услуг Сторонами и увеличения самого объема оказываемых услуг, Исполнитель обязан уведомить Заказчика в течение </w:t>
      </w:r>
      <w:r w:rsidR="00A71AFE" w:rsidRPr="008A1805">
        <w:rPr>
          <w:rFonts w:ascii="Book Antiqua" w:hAnsi="Book Antiqua"/>
          <w:color w:val="000000"/>
          <w:spacing w:val="2"/>
          <w:sz w:val="23"/>
          <w:szCs w:val="23"/>
        </w:rPr>
        <w:t>5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(</w:t>
      </w:r>
      <w:r w:rsidR="00A71AFE" w:rsidRPr="008A1805">
        <w:rPr>
          <w:rFonts w:ascii="Book Antiqua" w:hAnsi="Book Antiqua"/>
          <w:color w:val="000000"/>
          <w:spacing w:val="2"/>
          <w:sz w:val="23"/>
          <w:szCs w:val="23"/>
        </w:rPr>
        <w:t>Пяти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>)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рабочих дней с момента возникновения таких фактов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и обстоятельств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. Указанные вопросы регулируются Сторонами путем подписания </w:t>
      </w:r>
      <w:r w:rsidR="00C323EB" w:rsidRPr="008A1805">
        <w:rPr>
          <w:rFonts w:ascii="Book Antiqua" w:hAnsi="Book Antiqua"/>
          <w:color w:val="000000"/>
          <w:spacing w:val="2"/>
          <w:sz w:val="23"/>
          <w:szCs w:val="23"/>
        </w:rPr>
        <w:t>д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ополнительного соглашения к настоящему </w:t>
      </w:r>
      <w:r w:rsidR="00505520" w:rsidRPr="008A1805">
        <w:rPr>
          <w:rFonts w:ascii="Book Antiqua" w:hAnsi="Book Antiqua"/>
          <w:color w:val="000000"/>
          <w:spacing w:val="2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у</w:t>
      </w:r>
      <w:r w:rsidR="00D26226" w:rsidRPr="008A1805">
        <w:rPr>
          <w:rFonts w:ascii="Book Antiqua" w:hAnsi="Book Antiqua"/>
          <w:color w:val="000000"/>
          <w:spacing w:val="2"/>
          <w:sz w:val="23"/>
          <w:szCs w:val="23"/>
        </w:rPr>
        <w:t>.</w:t>
      </w:r>
    </w:p>
    <w:p w:rsidR="007D6DC2" w:rsidRPr="008A1805" w:rsidRDefault="007D6DC2" w:rsidP="007D6DC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C7613B" w:rsidRPr="008A1805" w:rsidRDefault="00C7613B" w:rsidP="00614B1F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ОТВЕТСТВЕННОСТЬ СТОРОН</w:t>
      </w:r>
    </w:p>
    <w:p w:rsidR="00D34B16" w:rsidRPr="008A1805" w:rsidRDefault="00D34B16" w:rsidP="00D34B16">
      <w:pPr>
        <w:shd w:val="clear" w:color="auto" w:fill="FFFFFF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614B1F" w:rsidRPr="008A1805" w:rsidRDefault="00C7613B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 в соответствии с действующим законодательст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</w:r>
      <w:r w:rsidR="00614B1F" w:rsidRPr="008A1805">
        <w:rPr>
          <w:rFonts w:ascii="Book Antiqua" w:hAnsi="Book Antiqua"/>
          <w:color w:val="000000"/>
          <w:spacing w:val="-2"/>
          <w:sz w:val="23"/>
          <w:szCs w:val="23"/>
        </w:rPr>
        <w:t>вом Российской Федерации</w:t>
      </w:r>
      <w:r w:rsidR="00D26226" w:rsidRPr="008A1805">
        <w:rPr>
          <w:rFonts w:ascii="Book Antiqua" w:hAnsi="Book Antiqua"/>
          <w:color w:val="000000"/>
          <w:spacing w:val="-2"/>
          <w:sz w:val="23"/>
          <w:szCs w:val="23"/>
        </w:rPr>
        <w:t>.</w:t>
      </w:r>
    </w:p>
    <w:p w:rsidR="003B2566" w:rsidRPr="008A1805" w:rsidRDefault="00200418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Пеня начисляется за каждый день просрочки исполнения Исполнителем обязательства, предусмотренного Договором, в размере 0,5% от стоимости Договора, до момента фактического исполнения Исполнителем обязательства.</w:t>
      </w:r>
    </w:p>
    <w:p w:rsidR="00614B1F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Разногласия по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у решаются путем переговоров непосредственно между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Сторонами. Если согласие не будет достигнуто в течение 2 (</w:t>
      </w:r>
      <w:r w:rsidR="00C323EB" w:rsidRPr="008A1805">
        <w:rPr>
          <w:rFonts w:ascii="Book Antiqua" w:hAnsi="Book Antiqua"/>
          <w:color w:val="000000"/>
          <w:spacing w:val="-1"/>
          <w:sz w:val="23"/>
          <w:szCs w:val="23"/>
        </w:rPr>
        <w:t>Д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вух) недель, дело будет рассматри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ваться в 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>А</w:t>
      </w:r>
      <w:r w:rsidRPr="008A1805">
        <w:rPr>
          <w:rFonts w:ascii="Book Antiqua" w:hAnsi="Book Antiqua"/>
          <w:color w:val="000000"/>
          <w:sz w:val="23"/>
          <w:szCs w:val="23"/>
        </w:rPr>
        <w:t>рбитражном суде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 xml:space="preserve"> </w:t>
      </w:r>
      <w:r w:rsidR="00CC1B21" w:rsidRPr="00CC1B21">
        <w:rPr>
          <w:rFonts w:ascii="Book Antiqua" w:hAnsi="Book Antiqua"/>
          <w:color w:val="000000"/>
          <w:sz w:val="23"/>
          <w:szCs w:val="23"/>
        </w:rPr>
        <w:t>города Санкт-Петербурга и Ленинградской области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A33B5C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Исполнитель несет ответственность за точность и правильность предоставляемой информации 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>и консультаций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Заказчику</w:t>
      </w:r>
      <w:r w:rsidR="00D26226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A33B5C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>Заказчик несет ответственность за достоверность и своевременность предоставляемой информации и документации перед Исполнителем</w:t>
      </w:r>
      <w:r w:rsidR="00344C7D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172E41" w:rsidRPr="008A1805" w:rsidRDefault="00172E41" w:rsidP="00172E41">
      <w:p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</w:p>
    <w:p w:rsidR="00172E41" w:rsidRPr="008A1805" w:rsidRDefault="00C7613B" w:rsidP="00172E41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ОБ</w:t>
      </w:r>
      <w:r w:rsidR="00172E41"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СТОЯТЕЛЬСТВА НЕПРЕОДОЛИМОЙ СИЛЫ</w:t>
      </w:r>
    </w:p>
    <w:p w:rsidR="00C7613B" w:rsidRPr="008A1805" w:rsidRDefault="00C7613B" w:rsidP="00172E4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(ФОРС- МАЖОР)</w:t>
      </w:r>
    </w:p>
    <w:p w:rsidR="00D34B16" w:rsidRPr="008A1805" w:rsidRDefault="00D34B16" w:rsidP="00172E4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C7613B" w:rsidRPr="008A1805" w:rsidRDefault="00C7613B" w:rsidP="00172E41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Стороны не несут ответственности за неисполнение или ненадлежащее исполнение обязательств по 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 xml:space="preserve">настоящему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у, если невозможность выполнения ими условий 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 xml:space="preserve">настоящего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на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  <w:t>ступила в силу форс-мажорных обстоятельств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>, обстоятельств непреодолимой силы</w:t>
      </w:r>
      <w:r w:rsidRPr="008A1805">
        <w:rPr>
          <w:rFonts w:ascii="Book Antiqua" w:hAnsi="Book Antiqua"/>
          <w:color w:val="000000"/>
          <w:sz w:val="23"/>
          <w:szCs w:val="23"/>
        </w:rPr>
        <w:t>. Наступление форс-мажорных обстоятельств подтвержд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>ается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документально уполномоченным на то органом</w:t>
      </w:r>
      <w:r w:rsidR="00D26226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8875C2" w:rsidRPr="008A1805" w:rsidRDefault="00172E41" w:rsidP="008875C2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4"/>
          <w:sz w:val="23"/>
          <w:szCs w:val="23"/>
        </w:rPr>
        <w:t xml:space="preserve">К форс-мажорным обстоятельствам приравниваются </w:t>
      </w:r>
      <w:r w:rsidR="008875C2" w:rsidRPr="008A1805">
        <w:rPr>
          <w:rFonts w:ascii="Book Antiqua" w:hAnsi="Book Antiqua"/>
          <w:color w:val="000000"/>
          <w:spacing w:val="4"/>
          <w:sz w:val="23"/>
          <w:szCs w:val="23"/>
        </w:rPr>
        <w:t xml:space="preserve">изменения действующих </w:t>
      </w:r>
      <w:r w:rsidR="008875C2"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нормативных актов, </w:t>
      </w:r>
      <w:r w:rsidR="00DE6714" w:rsidRPr="008A1805">
        <w:rPr>
          <w:rFonts w:ascii="Book Antiqua" w:hAnsi="Book Antiqua"/>
          <w:sz w:val="23"/>
          <w:szCs w:val="23"/>
        </w:rPr>
        <w:t xml:space="preserve">решения государственных органов, 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>выпуск нормативных, законодательных актов запрещающего характера</w:t>
      </w:r>
      <w:r w:rsidR="00DE6714" w:rsidRPr="008A1805">
        <w:rPr>
          <w:rFonts w:ascii="Book Antiqua" w:hAnsi="Book Antiqua"/>
          <w:sz w:val="23"/>
          <w:szCs w:val="23"/>
        </w:rPr>
        <w:t>, изменение законодательства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 xml:space="preserve">, </w:t>
      </w:r>
      <w:r w:rsidR="00DE6714" w:rsidRPr="008A1805">
        <w:rPr>
          <w:rFonts w:ascii="Book Antiqua" w:hAnsi="Book Antiqua"/>
          <w:sz w:val="23"/>
          <w:szCs w:val="23"/>
        </w:rPr>
        <w:t>запретительные меры государства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 xml:space="preserve"> и т.п.</w:t>
      </w:r>
      <w:r w:rsidR="008875C2" w:rsidRPr="008A1805">
        <w:rPr>
          <w:rFonts w:ascii="Book Antiqua" w:hAnsi="Book Antiqua"/>
          <w:color w:val="000000"/>
          <w:sz w:val="23"/>
          <w:szCs w:val="23"/>
        </w:rPr>
        <w:t>,</w:t>
      </w:r>
      <w:r w:rsidR="00DE6714" w:rsidRPr="008A1805">
        <w:rPr>
          <w:rFonts w:ascii="Book Antiqua" w:hAnsi="Book Antiqua"/>
          <w:sz w:val="23"/>
          <w:szCs w:val="23"/>
        </w:rPr>
        <w:t xml:space="preserve">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забастовки, общественные беспорядки, военные действия, затопления, </w:t>
      </w:r>
      <w:r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землетрясения, </w:t>
      </w:r>
      <w:r w:rsidR="008875C2"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пожары и </w:t>
      </w:r>
      <w:r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иные катастрофы и воздействия, находящиеся вне контроля Сторон, но 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препятствующие выполнению Сторонами или одной из них своих обязательств по </w:t>
      </w:r>
      <w:r w:rsidR="00505520" w:rsidRPr="008A1805">
        <w:rPr>
          <w:rFonts w:ascii="Book Antiqua" w:hAnsi="Book Antiqua"/>
          <w:color w:val="000000"/>
          <w:spacing w:val="-2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у</w:t>
      </w:r>
      <w:r w:rsidR="00D26226" w:rsidRPr="008A1805">
        <w:rPr>
          <w:rFonts w:ascii="Book Antiqua" w:hAnsi="Book Antiqua"/>
          <w:color w:val="000000"/>
          <w:spacing w:val="-2"/>
          <w:sz w:val="23"/>
          <w:szCs w:val="23"/>
        </w:rPr>
        <w:t>.</w:t>
      </w:r>
    </w:p>
    <w:p w:rsidR="004E49E6" w:rsidRPr="008A1805" w:rsidRDefault="004E49E6" w:rsidP="00172E41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5"/>
          <w:sz w:val="23"/>
          <w:szCs w:val="23"/>
        </w:rPr>
        <w:t xml:space="preserve">Срок исполнения Сторонами обязательств по </w:t>
      </w:r>
      <w:r w:rsidR="00505520" w:rsidRPr="008A1805">
        <w:rPr>
          <w:rFonts w:ascii="Book Antiqua" w:hAnsi="Book Antiqua"/>
          <w:color w:val="000000"/>
          <w:spacing w:val="5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5"/>
          <w:sz w:val="23"/>
          <w:szCs w:val="23"/>
        </w:rPr>
        <w:t xml:space="preserve">у в случае наступления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форс-мажорных обстоятельств, продлевается соразмерно времени, в течение которого действовали такие обстоятельства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4E49E6" w:rsidRPr="008A1805" w:rsidRDefault="004E49E6" w:rsidP="004E49E6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Сторона, для которой наступили такие обстоятельства, должна письменно уведомить другую Сторону в течение 5 (</w:t>
      </w:r>
      <w:r w:rsidR="00C323EB" w:rsidRPr="008A1805">
        <w:rPr>
          <w:rFonts w:ascii="Book Antiqua" w:hAnsi="Book Antiqua"/>
          <w:color w:val="000000"/>
          <w:spacing w:val="-8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яти) календарных 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дней со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дня наступления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таких обстоятельств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, причем по требованию такой Стороны должен быть представлен удостоверяющий документ, выданный государственными органами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.</w:t>
      </w:r>
    </w:p>
    <w:p w:rsidR="00A71AFE" w:rsidRPr="008A1805" w:rsidRDefault="00A71AFE" w:rsidP="004E49E6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 В случае, если форс-мажорные обстоятельства длятся свыше одного месяца, настоящий Договор может быть расторгнут. При этом Стороны обязаны путем переговоров решить все материальные споры, которые могут возникнут в результате расторжения Договора</w:t>
      </w:r>
      <w:r w:rsidR="00935603" w:rsidRPr="008A1805">
        <w:rPr>
          <w:rFonts w:ascii="Book Antiqua" w:hAnsi="Book Antiqua"/>
          <w:color w:val="000000"/>
          <w:sz w:val="23"/>
          <w:szCs w:val="23"/>
        </w:rPr>
        <w:t>, и определить порядок дальнейших действий.</w:t>
      </w:r>
    </w:p>
    <w:p w:rsidR="00C323EB" w:rsidRPr="008A1805" w:rsidRDefault="00C323EB" w:rsidP="00C323EB">
      <w:p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</w:p>
    <w:p w:rsidR="00C7613B" w:rsidRPr="008A1805" w:rsidRDefault="00C7613B" w:rsidP="00935DBF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 xml:space="preserve">СРОК ДЕЙСТВИЯ </w:t>
      </w:r>
      <w:r w:rsidR="00505520" w:rsidRPr="008A1805">
        <w:rPr>
          <w:rFonts w:ascii="Book Antiqua" w:hAnsi="Book Antiqua"/>
          <w:b/>
          <w:color w:val="000000"/>
          <w:sz w:val="23"/>
          <w:szCs w:val="23"/>
        </w:rPr>
        <w:t>ДОГОВОРА</w:t>
      </w:r>
    </w:p>
    <w:p w:rsidR="00C7613B" w:rsidRPr="008A1805" w:rsidRDefault="00C7613B" w:rsidP="004E49E6">
      <w:pPr>
        <w:shd w:val="clear" w:color="auto" w:fill="FFFFFF"/>
        <w:tabs>
          <w:tab w:val="left" w:pos="1574"/>
        </w:tabs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</w:p>
    <w:p w:rsidR="00C7613B" w:rsidRPr="008A1805" w:rsidRDefault="00505520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Договор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вступает в действие со</w:t>
      </w:r>
      <w:r w:rsidR="00344C7D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дня его подписания и действует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до полного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br/>
        <w:t>вы</w:t>
      </w:r>
      <w:r w:rsidR="008875C2" w:rsidRPr="008A1805">
        <w:rPr>
          <w:rFonts w:ascii="Book Antiqua" w:hAnsi="Book Antiqua"/>
          <w:color w:val="000000"/>
          <w:spacing w:val="-8"/>
          <w:sz w:val="23"/>
          <w:szCs w:val="23"/>
        </w:rPr>
        <w:t>полнения Сторонами своих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обязательств в со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softHyphen/>
        <w:t>ответствии с</w:t>
      </w:r>
      <w:r w:rsidR="008875C2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разделом 4 настоящего 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Договора</w:t>
      </w:r>
      <w:r w:rsidR="00935603" w:rsidRPr="008A1805">
        <w:rPr>
          <w:rFonts w:ascii="Book Antiqua" w:hAnsi="Book Antiqua"/>
          <w:color w:val="000000"/>
          <w:spacing w:val="-8"/>
          <w:sz w:val="23"/>
          <w:szCs w:val="23"/>
        </w:rPr>
        <w:t>.</w:t>
      </w:r>
    </w:p>
    <w:p w:rsidR="008875C2" w:rsidRPr="008A1805" w:rsidRDefault="008875C2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Стороны имеют право расторгнуть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в одностороннем порядке в случае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несоблюдения другой Стороной условий настоящего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="00D26226" w:rsidRPr="008A1805">
        <w:rPr>
          <w:rFonts w:ascii="Book Antiqua" w:hAnsi="Book Antiqua"/>
          <w:color w:val="000000"/>
          <w:spacing w:val="1"/>
          <w:sz w:val="23"/>
          <w:szCs w:val="23"/>
        </w:rPr>
        <w:t>.</w:t>
      </w:r>
    </w:p>
    <w:p w:rsidR="008875C2" w:rsidRPr="008A1805" w:rsidRDefault="008875C2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Сторона, решившая расторгнуть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, направляет письменное уведомление другой Стороне за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7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(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Семь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) календарных дней до намечаемой даты расторжения, с обоснованием причин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досрочного расторжения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935603" w:rsidRPr="008A1805" w:rsidRDefault="00935603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Настоящий Договор, может быть, расторгнут по взаимному соглашению Сторон. При расторжении Договора по соглашению Сторон Договор считается расторгнутым с даты подписания соответствующего соглашения.</w:t>
      </w:r>
    </w:p>
    <w:p w:rsidR="00D7365D" w:rsidRDefault="008875C2" w:rsidP="00A834F7">
      <w:pPr>
        <w:numPr>
          <w:ilvl w:val="1"/>
          <w:numId w:val="2"/>
        </w:numPr>
        <w:shd w:val="clear" w:color="auto" w:fill="FFFFFF"/>
        <w:spacing w:line="274" w:lineRule="exact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В случае досрочного расторжения настоящего </w:t>
      </w:r>
      <w:r w:rsidR="00505520" w:rsidRPr="00DD66C6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, при условии, что Исполнитель приступил к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оказанию Услуг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, Заказчик оплачивает 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стоимость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Услуг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, фактически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оказанных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Исполнителем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до получения письменного уведомления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от одной из Сторон 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>об отказе от исполнения Договора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, за вычетом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ранее выплаченного аванса</w:t>
      </w:r>
      <w:r w:rsidR="00316367">
        <w:rPr>
          <w:rFonts w:ascii="Book Antiqua" w:hAnsi="Book Antiqua"/>
          <w:color w:val="000000"/>
          <w:spacing w:val="-1"/>
          <w:sz w:val="23"/>
          <w:szCs w:val="23"/>
        </w:rPr>
        <w:t xml:space="preserve"> при его наличии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D7365D" w:rsidRDefault="00D7365D" w:rsidP="00A834F7">
      <w:pPr>
        <w:numPr>
          <w:ilvl w:val="1"/>
          <w:numId w:val="2"/>
        </w:numPr>
        <w:shd w:val="clear" w:color="auto" w:fill="FFFFFF"/>
        <w:spacing w:line="274" w:lineRule="exact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В случае досрочного расторжения настоящего Договора, </w:t>
      </w:r>
      <w:r>
        <w:rPr>
          <w:rFonts w:ascii="Book Antiqua" w:hAnsi="Book Antiqua"/>
          <w:color w:val="000000"/>
          <w:spacing w:val="-1"/>
          <w:sz w:val="23"/>
          <w:szCs w:val="23"/>
        </w:rPr>
        <w:t>если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Исполнитель </w:t>
      </w:r>
      <w:r>
        <w:rPr>
          <w:rFonts w:ascii="Book Antiqua" w:hAnsi="Book Antiqua"/>
          <w:color w:val="000000"/>
          <w:spacing w:val="-1"/>
          <w:sz w:val="23"/>
          <w:szCs w:val="23"/>
        </w:rPr>
        <w:t xml:space="preserve">не 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приступил к оказанию Услуг, </w:t>
      </w:r>
      <w:r>
        <w:rPr>
          <w:rFonts w:ascii="Book Antiqua" w:hAnsi="Book Antiqua"/>
          <w:color w:val="000000"/>
          <w:spacing w:val="-1"/>
          <w:sz w:val="23"/>
          <w:szCs w:val="23"/>
        </w:rPr>
        <w:t>Исполнитель возвращает Заказчику ранее выплаченный аванс в полном размере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7613B" w:rsidRPr="00DD66C6" w:rsidRDefault="00C7613B" w:rsidP="00DD66C6">
      <w:pPr>
        <w:shd w:val="clear" w:color="auto" w:fill="FFFFFF"/>
        <w:spacing w:line="274" w:lineRule="exact"/>
        <w:ind w:left="720"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</w:p>
    <w:p w:rsidR="008875C2" w:rsidRPr="008A1805" w:rsidRDefault="00C7613B" w:rsidP="00BE355B">
      <w:pPr>
        <w:numPr>
          <w:ilvl w:val="0"/>
          <w:numId w:val="2"/>
        </w:numPr>
        <w:shd w:val="clear" w:color="auto" w:fill="FFFFFF"/>
        <w:tabs>
          <w:tab w:val="left" w:pos="1459"/>
        </w:tabs>
        <w:spacing w:line="274" w:lineRule="exact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КОНФИДЕНЦИАЛЬНОСТЬ</w:t>
      </w:r>
    </w:p>
    <w:p w:rsidR="007A2F26" w:rsidRPr="008A1805" w:rsidRDefault="007A2F26" w:rsidP="007A2F26">
      <w:pPr>
        <w:shd w:val="clear" w:color="auto" w:fill="FFFFFF"/>
        <w:tabs>
          <w:tab w:val="left" w:pos="1459"/>
        </w:tabs>
        <w:spacing w:line="274" w:lineRule="exact"/>
        <w:rPr>
          <w:rFonts w:ascii="Book Antiqua" w:hAnsi="Book Antiqua"/>
          <w:b/>
          <w:color w:val="000000"/>
          <w:spacing w:val="-2"/>
          <w:sz w:val="23"/>
          <w:szCs w:val="23"/>
        </w:rPr>
      </w:pPr>
    </w:p>
    <w:p w:rsidR="00C7613B" w:rsidRPr="008A1805" w:rsidRDefault="00C7613B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>Стороны обязуются соблюдать конфиденциальность в отношении информа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softHyphen/>
        <w:t xml:space="preserve">ции, полученной ими друг от друга или ставшей известной им в ходе выполнения работ 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по настоящему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>у, не открывать и не разглашать в общем или в частности инфор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  <w:t xml:space="preserve">мацию какой-либо третьей стороне без предварительного письменного согласия другой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Стороны настоящего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="008875C2" w:rsidRPr="008A1805">
        <w:rPr>
          <w:rFonts w:ascii="Book Antiqua" w:hAnsi="Book Antiqua"/>
          <w:color w:val="000000"/>
          <w:spacing w:val="1"/>
          <w:sz w:val="23"/>
          <w:szCs w:val="23"/>
        </w:rPr>
        <w:t>.</w:t>
      </w:r>
    </w:p>
    <w:p w:rsidR="008875C2" w:rsidRPr="008A1805" w:rsidRDefault="008875C2" w:rsidP="008875C2">
      <w:pPr>
        <w:shd w:val="clear" w:color="auto" w:fill="FFFFFF"/>
        <w:ind w:left="720" w:right="11" w:firstLine="720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Требования п. 8.1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  <w:t xml:space="preserve">дусмотренных законодательством. 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Однако даже в этом случае, Стороны обязаны согласовать друг с другом объем и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характер предоставляемой информации</w:t>
      </w:r>
      <w:r w:rsidR="006B319A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Любой ущерб, причиненный Стороне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несоблюдением требований, раздела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8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, подлежит полному возмещению виновной Стороной.</w:t>
      </w:r>
    </w:p>
    <w:p w:rsidR="006825D2" w:rsidRPr="008A1805" w:rsidRDefault="006825D2" w:rsidP="006825D2">
      <w:pPr>
        <w:shd w:val="clear" w:color="auto" w:fill="FFFFFF"/>
        <w:ind w:left="720"/>
        <w:jc w:val="both"/>
        <w:rPr>
          <w:rFonts w:ascii="Book Antiqua" w:hAnsi="Book Antiqua"/>
          <w:sz w:val="23"/>
          <w:szCs w:val="23"/>
        </w:rPr>
      </w:pPr>
    </w:p>
    <w:p w:rsidR="008875C2" w:rsidRPr="008A1805" w:rsidRDefault="00C7613B" w:rsidP="00BE355B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ПРОЧИЕ УСЛОВИЯ</w:t>
      </w:r>
    </w:p>
    <w:p w:rsidR="007A2F26" w:rsidRPr="008A1805" w:rsidRDefault="007A2F26" w:rsidP="007A2F26">
      <w:pPr>
        <w:shd w:val="clear" w:color="auto" w:fill="FFFFFF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CE691F" w:rsidRPr="008A1805" w:rsidRDefault="00344C7D" w:rsidP="00344C7D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Ввиду территориальной удаленности нахождения Сторон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друг от друга, а также удаленности оформляемого земельного участка, </w:t>
      </w:r>
      <w:r w:rsidR="00CE691F" w:rsidRPr="008A1805">
        <w:rPr>
          <w:rFonts w:ascii="Book Antiqua" w:hAnsi="Book Antiqua"/>
          <w:color w:val="000000"/>
          <w:spacing w:val="-1"/>
          <w:sz w:val="23"/>
          <w:szCs w:val="23"/>
        </w:rPr>
        <w:t>Стороны пришли к соглашению об использовании электронной переписки в качестве официального средства связи для выражения своей воли, используя электронные адреса, указанные в реквизитах сторон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E691F" w:rsidRPr="008A1805" w:rsidRDefault="00CE691F" w:rsidP="00CE691F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Все документы, связанные с исполнением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, переданные посредством факсимильной связи и по электронной почте, имеют юридическую силу наравне с оригиналом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7613B" w:rsidRPr="008A1805" w:rsidRDefault="00C7613B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Все изменения и дополнения к настоящему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 соверша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t>ются в письмен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  <w:t xml:space="preserve">ной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форме и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по взаимному согласию Сторон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Вопросы, не урегулированные настоящим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>ом, регламентируются нор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мами действующего гражданского законодательства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В случае изменения исполнительного органа (генерального директора), адресов, номеров телефонов, реквизитов Стороны обязуются письменно уведомить друг друга в течение 3 (</w:t>
      </w:r>
      <w:r w:rsidR="005336D5" w:rsidRPr="008A1805">
        <w:rPr>
          <w:rFonts w:ascii="Book Antiqua" w:hAnsi="Book Antiqua"/>
          <w:color w:val="000000"/>
          <w:spacing w:val="-1"/>
          <w:sz w:val="23"/>
          <w:szCs w:val="23"/>
        </w:rPr>
        <w:t>Т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рех) календарн</w:t>
      </w:r>
      <w:r w:rsidR="0073711F" w:rsidRPr="008A1805">
        <w:rPr>
          <w:rFonts w:ascii="Book Antiqua" w:hAnsi="Book Antiqua"/>
          <w:color w:val="000000"/>
          <w:spacing w:val="-1"/>
          <w:sz w:val="23"/>
          <w:szCs w:val="23"/>
        </w:rPr>
        <w:t>ых дней со дня такого изменения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A71AFE" w:rsidRPr="008A1805" w:rsidRDefault="00A71AFE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Настоящий Договор будет считаться заключенным при обмене подписанными Сторонами сканированными копиями по E-mail указанным в реквизитах настоящего Договора, либо при обмене факсимильными копиями подписанными Сторонами, </w:t>
      </w:r>
      <w:bookmarkStart w:id="3" w:name="_Hlk30002808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 обязательным предоставлением оригинала в месячный срок</w:t>
      </w:r>
      <w:bookmarkEnd w:id="3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и при условии, когда можно достоверно установить, что переданный документ исходит от Стороны по Договору.</w:t>
      </w:r>
    </w:p>
    <w:p w:rsidR="007D6DC2" w:rsidRDefault="0073711F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Настоящий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составлен в 2-х экземплярах, по одному для каждой из Сторон. Каждый экземпляр идентичен и имеет одинаковую юридическую</w:t>
      </w:r>
      <w:r w:rsidR="00344C7D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силу.</w:t>
      </w:r>
    </w:p>
    <w:p w:rsidR="006626A5" w:rsidRDefault="006626A5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К настоящему Договору прилага</w:t>
      </w:r>
      <w:r>
        <w:rPr>
          <w:rFonts w:ascii="Book Antiqua" w:hAnsi="Book Antiqua"/>
          <w:color w:val="000000"/>
          <w:spacing w:val="-1"/>
          <w:sz w:val="23"/>
          <w:szCs w:val="23"/>
        </w:rPr>
        <w:t>е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тся и явля</w:t>
      </w:r>
      <w:r>
        <w:rPr>
          <w:rFonts w:ascii="Book Antiqua" w:hAnsi="Book Antiqua"/>
          <w:color w:val="000000"/>
          <w:spacing w:val="-1"/>
          <w:sz w:val="23"/>
          <w:szCs w:val="23"/>
        </w:rPr>
        <w:t>е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тся его неотъемлемой частью</w:t>
      </w:r>
      <w:r>
        <w:rPr>
          <w:rFonts w:ascii="Book Antiqua" w:hAnsi="Book Antiqua"/>
          <w:color w:val="000000"/>
          <w:spacing w:val="-1"/>
          <w:sz w:val="23"/>
          <w:szCs w:val="23"/>
        </w:rPr>
        <w:t>:</w:t>
      </w:r>
    </w:p>
    <w:p w:rsidR="006626A5" w:rsidRPr="008A1805" w:rsidRDefault="006626A5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6626A5">
        <w:rPr>
          <w:rFonts w:ascii="Book Antiqua" w:hAnsi="Book Antiqua"/>
          <w:color w:val="000000"/>
          <w:spacing w:val="-1"/>
          <w:sz w:val="23"/>
          <w:szCs w:val="23"/>
        </w:rPr>
        <w:t xml:space="preserve">Приложение № </w:t>
      </w:r>
      <w:r>
        <w:rPr>
          <w:rFonts w:ascii="Book Antiqua" w:hAnsi="Book Antiqua"/>
          <w:color w:val="000000"/>
          <w:spacing w:val="-1"/>
          <w:sz w:val="23"/>
          <w:szCs w:val="23"/>
        </w:rPr>
        <w:t>1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 xml:space="preserve"> – Форма Акта сдачи-приемки </w:t>
      </w:r>
      <w:r>
        <w:rPr>
          <w:rFonts w:ascii="Book Antiqua" w:hAnsi="Book Antiqua"/>
          <w:color w:val="000000"/>
          <w:spacing w:val="-1"/>
          <w:sz w:val="23"/>
          <w:szCs w:val="23"/>
        </w:rPr>
        <w:t>оказанных услуг.</w:t>
      </w:r>
    </w:p>
    <w:p w:rsidR="00C7613B" w:rsidRPr="008A1805" w:rsidRDefault="00C7613B" w:rsidP="00E9409A">
      <w:pPr>
        <w:numPr>
          <w:ilvl w:val="0"/>
          <w:numId w:val="2"/>
        </w:numPr>
        <w:shd w:val="clear" w:color="auto" w:fill="FFFFFF"/>
        <w:spacing w:before="312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5042"/>
      </w:tblGrid>
      <w:tr w:rsidR="003D001E" w:rsidRPr="008A1805" w:rsidTr="008A1805">
        <w:trPr>
          <w:trHeight w:val="2252"/>
        </w:trPr>
        <w:tc>
          <w:tcPr>
            <w:tcW w:w="4811" w:type="dxa"/>
            <w:shd w:val="clear" w:color="auto" w:fill="auto"/>
          </w:tcPr>
          <w:p w:rsidR="003D001E" w:rsidRPr="008A1805" w:rsidRDefault="003D001E" w:rsidP="00056258">
            <w:pPr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AF5B3C" w:rsidRPr="008A1805" w:rsidRDefault="00AF5B3C" w:rsidP="007D6DC2">
            <w:pPr>
              <w:ind w:left="426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sz w:val="23"/>
                <w:szCs w:val="23"/>
              </w:rPr>
              <w:t>ЗАКАЗЧИК:</w:t>
            </w:r>
          </w:p>
          <w:p w:rsidR="003D5089" w:rsidRPr="008A1805" w:rsidRDefault="003D5089" w:rsidP="007D6DC2">
            <w:pPr>
              <w:ind w:left="426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</w:p>
          <w:p w:rsidR="005E5FF2" w:rsidRPr="008A1805" w:rsidRDefault="005E5FF2" w:rsidP="005E5FF2">
            <w:pPr>
              <w:ind w:left="480"/>
              <w:jc w:val="both"/>
              <w:rPr>
                <w:rFonts w:ascii="Book Antiqua" w:hAnsi="Book Antiqua" w:cs="Segoe UI"/>
                <w:b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b/>
                <w:sz w:val="23"/>
                <w:szCs w:val="23"/>
              </w:rPr>
              <w:t>ООО «</w:t>
            </w:r>
            <w:r w:rsidR="00344C7D"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Газпром СПГ технологии</w:t>
            </w:r>
            <w:r w:rsidRPr="008A1805">
              <w:rPr>
                <w:rFonts w:ascii="Book Antiqua" w:hAnsi="Book Antiqua" w:cs="Segoe UI"/>
                <w:b/>
                <w:sz w:val="23"/>
                <w:szCs w:val="23"/>
              </w:rPr>
              <w:t>»</w:t>
            </w:r>
          </w:p>
          <w:p w:rsidR="005E5FF2" w:rsidRPr="008A1805" w:rsidRDefault="005E5FF2" w:rsidP="005E5FF2">
            <w:pPr>
              <w:ind w:left="480"/>
              <w:jc w:val="both"/>
              <w:rPr>
                <w:rFonts w:ascii="Book Antiqua" w:hAnsi="Book Antiqua" w:cs="Segoe UI"/>
                <w:iCs/>
                <w:sz w:val="23"/>
                <w:szCs w:val="23"/>
              </w:rPr>
            </w:pP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Юридический адрес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 xml:space="preserve">: 197022, 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город Санкт-Петербург, Аптекарская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набережная, дом 20, литера А, пом</w:t>
            </w:r>
            <w:r w:rsidR="00543572">
              <w:rPr>
                <w:rFonts w:ascii="Book Antiqua" w:hAnsi="Book Antiqua" w:cs="Segoe UI"/>
                <w:sz w:val="23"/>
                <w:szCs w:val="23"/>
              </w:rPr>
              <w:t>.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/офис</w:t>
            </w:r>
            <w:r w:rsidRPr="008A1805">
              <w:rPr>
                <w:rFonts w:ascii="Book Antiqua" w:hAnsi="Book Antiqua" w:cs="Segoe UI"/>
                <w:sz w:val="23"/>
                <w:szCs w:val="23"/>
              </w:rPr>
              <w:t xml:space="preserve"> 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16-Н/320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ОГРН 1177847247490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ИНН 7813283781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КПП 781301001</w:t>
            </w:r>
          </w:p>
          <w:p w:rsidR="00C85F7A" w:rsidRPr="008A1805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р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/с 40702810200150000513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 xml:space="preserve">Филиал банка ГПБ 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(АО) Северо-Западный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БИК 044030827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к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/с 30101810200000000827</w:t>
            </w:r>
          </w:p>
          <w:p w:rsidR="00344C7D" w:rsidRPr="008A1805" w:rsidRDefault="00344C7D" w:rsidP="00344C7D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A1805">
              <w:rPr>
                <w:rFonts w:ascii="Book Antiqua" w:hAnsi="Book Antiqua"/>
                <w:sz w:val="23"/>
                <w:szCs w:val="23"/>
                <w:lang w:val="en-US"/>
              </w:rPr>
              <w:t>E</w:t>
            </w:r>
            <w:r w:rsidRPr="008A1805">
              <w:rPr>
                <w:rFonts w:ascii="Book Antiqua" w:hAnsi="Book Antiqua"/>
                <w:sz w:val="23"/>
                <w:szCs w:val="23"/>
              </w:rPr>
              <w:t>-</w:t>
            </w:r>
            <w:r w:rsidRPr="008A1805">
              <w:rPr>
                <w:rFonts w:ascii="Book Antiqua" w:hAnsi="Book Antiqua"/>
                <w:sz w:val="23"/>
                <w:szCs w:val="23"/>
                <w:lang w:val="en-US"/>
              </w:rPr>
              <w:t>mail</w:t>
            </w:r>
            <w:r w:rsidRPr="008A1805">
              <w:rPr>
                <w:rFonts w:ascii="Book Antiqua" w:hAnsi="Book Antiqua"/>
                <w:sz w:val="23"/>
                <w:szCs w:val="23"/>
              </w:rPr>
              <w:t>:</w:t>
            </w:r>
            <w:r w:rsidR="00C85F7A" w:rsidRPr="008A1805">
              <w:rPr>
                <w:rFonts w:ascii="Book Antiqua" w:hAnsi="Book Antiqua" w:cs="Segoe UI"/>
                <w:sz w:val="23"/>
                <w:szCs w:val="23"/>
              </w:rPr>
              <w:t xml:space="preserve"> </w:t>
            </w:r>
            <w:hyperlink r:id="rId8" w:history="1"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info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</w:rPr>
                <w:t>@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gspgt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</w:rPr>
                <w:t>.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ru</w:t>
              </w:r>
            </w:hyperlink>
          </w:p>
          <w:p w:rsidR="001C20FB" w:rsidRPr="008A1805" w:rsidRDefault="00344C7D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A1805">
              <w:rPr>
                <w:rFonts w:ascii="Book Antiqua" w:hAnsi="Book Antiqua"/>
                <w:sz w:val="23"/>
                <w:szCs w:val="23"/>
              </w:rPr>
              <w:t xml:space="preserve">Тел./факс: </w:t>
            </w:r>
            <w:r w:rsidR="00C85F7A" w:rsidRPr="00C85F7A">
              <w:rPr>
                <w:rFonts w:ascii="Book Antiqua" w:hAnsi="Book Antiqua"/>
                <w:sz w:val="23"/>
                <w:szCs w:val="23"/>
              </w:rPr>
              <w:t>(812) 493-38-80</w:t>
            </w:r>
          </w:p>
          <w:p w:rsidR="008A1805" w:rsidRPr="008A1805" w:rsidRDefault="008A1805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8A1805" w:rsidRPr="008A1805" w:rsidRDefault="008A1805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5042" w:type="dxa"/>
            <w:shd w:val="clear" w:color="auto" w:fill="auto"/>
          </w:tcPr>
          <w:p w:rsidR="003D001E" w:rsidRPr="008A1805" w:rsidRDefault="003D001E" w:rsidP="00056258">
            <w:pPr>
              <w:pStyle w:val="ab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</w:p>
          <w:p w:rsidR="003D001E" w:rsidRPr="008A1805" w:rsidRDefault="003D001E" w:rsidP="00056258">
            <w:pPr>
              <w:pStyle w:val="ab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sz w:val="23"/>
                <w:szCs w:val="23"/>
              </w:rPr>
              <w:t>И</w:t>
            </w:r>
            <w:r w:rsidR="007F1ABA" w:rsidRPr="008A1805">
              <w:rPr>
                <w:rFonts w:ascii="Book Antiqua" w:hAnsi="Book Antiqua"/>
                <w:b/>
                <w:sz w:val="23"/>
                <w:szCs w:val="23"/>
              </w:rPr>
              <w:t>СПОЛНИТЕЛЬ</w:t>
            </w:r>
            <w:r w:rsidRPr="008A1805">
              <w:rPr>
                <w:rFonts w:ascii="Book Antiqua" w:hAnsi="Book Antiqua"/>
                <w:b/>
                <w:sz w:val="23"/>
                <w:szCs w:val="23"/>
              </w:rPr>
              <w:t>:</w:t>
            </w:r>
          </w:p>
          <w:p w:rsidR="003D5089" w:rsidRPr="008A1805" w:rsidRDefault="003D5089" w:rsidP="00056258">
            <w:pPr>
              <w:pStyle w:val="ab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CC1B21" w:rsidRPr="007D6DC2" w:rsidRDefault="005F7D96" w:rsidP="00CC1B21">
            <w:pPr>
              <w:pStyle w:val="ab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_____ </w:t>
            </w:r>
            <w:r w:rsidR="00CC1B21" w:rsidRPr="007D6DC2">
              <w:rPr>
                <w:rFonts w:ascii="Book Antiqua" w:hAnsi="Book Antiqua"/>
                <w:b/>
                <w:sz w:val="22"/>
                <w:szCs w:val="22"/>
              </w:rPr>
              <w:t>«</w:t>
            </w:r>
            <w:r>
              <w:rPr>
                <w:rFonts w:ascii="Book Antiqua" w:hAnsi="Book Antiqua"/>
                <w:b/>
                <w:sz w:val="22"/>
                <w:szCs w:val="22"/>
              </w:rPr>
              <w:t>___________</w:t>
            </w:r>
            <w:r w:rsidR="00CC1B21" w:rsidRPr="007D6DC2">
              <w:rPr>
                <w:rFonts w:ascii="Book Antiqua" w:hAnsi="Book Antiqua"/>
                <w:b/>
                <w:sz w:val="22"/>
                <w:szCs w:val="22"/>
              </w:rPr>
              <w:t>»</w:t>
            </w:r>
          </w:p>
          <w:p w:rsidR="00CC1B21" w:rsidRPr="007D6DC2" w:rsidRDefault="00CC1B21" w:rsidP="00CC1B21">
            <w:pPr>
              <w:pStyle w:val="ab"/>
              <w:jc w:val="both"/>
              <w:rPr>
                <w:rFonts w:ascii="Book Antiqua" w:hAnsi="Book Antiqua"/>
                <w:b/>
                <w:color w:val="000000"/>
                <w:spacing w:val="-2"/>
                <w:sz w:val="22"/>
                <w:szCs w:val="22"/>
              </w:rPr>
            </w:pP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Юридический адрес: </w:t>
            </w: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CC1B21" w:rsidRPr="00CC1B21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CC1B21">
              <w:rPr>
                <w:rFonts w:ascii="Book Antiqua" w:hAnsi="Book Antiqua"/>
                <w:sz w:val="22"/>
                <w:szCs w:val="22"/>
              </w:rPr>
              <w:t xml:space="preserve">ОГРН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ИНН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КПП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р/с </w:t>
            </w:r>
          </w:p>
          <w:p w:rsidR="005F7D96" w:rsidRPr="007D6DC2" w:rsidRDefault="00CC1B21" w:rsidP="005F7D96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в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БИК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к/с </w:t>
            </w: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D6DC2"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CC1B21">
              <w:rPr>
                <w:rFonts w:ascii="Book Antiqua" w:hAnsi="Book Antiqua"/>
                <w:sz w:val="22"/>
                <w:szCs w:val="22"/>
                <w:lang w:val="en-US"/>
              </w:rPr>
              <w:t>-</w:t>
            </w:r>
            <w:r w:rsidRPr="007D6DC2">
              <w:rPr>
                <w:rFonts w:ascii="Book Antiqua" w:hAnsi="Book Antiqua"/>
                <w:sz w:val="22"/>
                <w:szCs w:val="22"/>
                <w:lang w:val="en-US"/>
              </w:rPr>
              <w:t>mail</w:t>
            </w:r>
            <w:r w:rsidRPr="00CC1B21">
              <w:rPr>
                <w:rFonts w:ascii="Book Antiqua" w:hAnsi="Book Antiqua"/>
                <w:sz w:val="22"/>
                <w:szCs w:val="22"/>
                <w:lang w:val="en-US"/>
              </w:rPr>
              <w:t xml:space="preserve">: </w:t>
            </w:r>
          </w:p>
          <w:p w:rsidR="003D001E" w:rsidRDefault="00CC1B21" w:rsidP="00CC1B21">
            <w:pPr>
              <w:jc w:val="both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>Тел</w:t>
            </w:r>
            <w:r w:rsidRPr="00445EBD">
              <w:rPr>
                <w:rFonts w:ascii="Book Antiqua" w:hAnsi="Book Antiqua"/>
                <w:sz w:val="22"/>
                <w:szCs w:val="22"/>
                <w:lang w:val="en-US"/>
              </w:rPr>
              <w:t>./</w:t>
            </w:r>
            <w:r w:rsidRPr="007D6DC2">
              <w:rPr>
                <w:rFonts w:ascii="Book Antiqua" w:hAnsi="Book Antiqua"/>
                <w:sz w:val="22"/>
                <w:szCs w:val="22"/>
              </w:rPr>
              <w:t>факс</w:t>
            </w:r>
            <w:r w:rsidRPr="00445EBD">
              <w:rPr>
                <w:rFonts w:ascii="Book Antiqua" w:hAnsi="Book Antiqua"/>
                <w:sz w:val="22"/>
                <w:szCs w:val="22"/>
                <w:lang w:val="en-US"/>
              </w:rPr>
              <w:t xml:space="preserve">: </w:t>
            </w:r>
          </w:p>
          <w:p w:rsidR="00CC1B21" w:rsidRPr="008A1805" w:rsidRDefault="00CC1B21" w:rsidP="00CC1B21">
            <w:pPr>
              <w:jc w:val="both"/>
              <w:rPr>
                <w:rFonts w:ascii="Book Antiqua" w:hAnsi="Book Antiqua"/>
                <w:b/>
                <w:color w:val="000000"/>
                <w:spacing w:val="-2"/>
                <w:sz w:val="23"/>
                <w:szCs w:val="23"/>
                <w:lang w:val="en-US"/>
              </w:rPr>
            </w:pPr>
          </w:p>
        </w:tc>
      </w:tr>
    </w:tbl>
    <w:p w:rsidR="00C7613B" w:rsidRPr="008A1805" w:rsidRDefault="00C7613B" w:rsidP="00E9409A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>ПОДПИСИ СТОРОН</w:t>
      </w:r>
    </w:p>
    <w:p w:rsidR="00C7613B" w:rsidRPr="008A1805" w:rsidRDefault="00C7613B" w:rsidP="00056258">
      <w:pPr>
        <w:shd w:val="clear" w:color="auto" w:fill="FFFFFF"/>
        <w:jc w:val="both"/>
        <w:rPr>
          <w:rFonts w:ascii="Book Antiqua" w:hAnsi="Book Antiqua"/>
          <w:b/>
          <w:color w:val="000000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5100"/>
      </w:tblGrid>
      <w:tr w:rsidR="005E5FF2" w:rsidRPr="008A1805" w:rsidTr="005E5FF2">
        <w:tc>
          <w:tcPr>
            <w:tcW w:w="4897" w:type="dxa"/>
            <w:shd w:val="clear" w:color="auto" w:fill="auto"/>
          </w:tcPr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ЗАКАЗЧИК:</w:t>
            </w:r>
          </w:p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5E5FF2" w:rsidRPr="008A1805" w:rsidRDefault="00344C7D" w:rsidP="00A30B53">
            <w:pP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Белоусов Константин Юрьевич</w:t>
            </w:r>
          </w:p>
          <w:p w:rsidR="005E5FF2" w:rsidRPr="008A1805" w:rsidRDefault="005E5FF2" w:rsidP="00A30B53">
            <w:pPr>
              <w:ind w:right="175"/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Генеральный директор</w:t>
            </w:r>
          </w:p>
          <w:p w:rsidR="005E5FF2" w:rsidRPr="008A1805" w:rsidRDefault="005E5FF2" w:rsidP="00A30B53">
            <w:pPr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ООО «</w:t>
            </w:r>
            <w:r w:rsidR="00344C7D" w:rsidRPr="008A1805">
              <w:rPr>
                <w:rFonts w:ascii="Book Antiqua" w:hAnsi="Book Antiqua"/>
                <w:color w:val="000000"/>
                <w:sz w:val="23"/>
                <w:szCs w:val="23"/>
              </w:rPr>
              <w:t>Газпром СПГ технологии</w:t>
            </w: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»</w:t>
            </w:r>
          </w:p>
          <w:p w:rsidR="005E5FF2" w:rsidRPr="008A1805" w:rsidRDefault="005E5FF2" w:rsidP="00A30B53">
            <w:pPr>
              <w:jc w:val="both"/>
              <w:rPr>
                <w:rFonts w:ascii="Book Antiqua" w:hAnsi="Book Antiqua"/>
                <w:color w:val="999999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999999"/>
                <w:sz w:val="23"/>
                <w:szCs w:val="23"/>
              </w:rPr>
              <w:t>м.п.</w:t>
            </w:r>
          </w:p>
        </w:tc>
        <w:tc>
          <w:tcPr>
            <w:tcW w:w="5100" w:type="dxa"/>
            <w:shd w:val="clear" w:color="auto" w:fill="auto"/>
          </w:tcPr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ИСПОЛНИТЕЛЬ:</w:t>
            </w:r>
          </w:p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CC1B21">
              <w:rPr>
                <w:rFonts w:ascii="Book Antiqua" w:hAnsi="Book Antiqua"/>
                <w:color w:val="000000"/>
                <w:sz w:val="23"/>
                <w:szCs w:val="23"/>
              </w:rPr>
              <w:t>Генеральный директор</w:t>
            </w:r>
          </w:p>
          <w:p w:rsidR="00CC1B21" w:rsidRDefault="005F7D96" w:rsidP="00CC1B21">
            <w:pPr>
              <w:rPr>
                <w:rFonts w:ascii="Book Antiqua" w:hAnsi="Book Antiqua"/>
                <w:color w:val="000000"/>
                <w:sz w:val="23"/>
                <w:szCs w:val="23"/>
              </w:rPr>
            </w:pPr>
            <w:r>
              <w:rPr>
                <w:rFonts w:ascii="Book Antiqua" w:hAnsi="Book Antiqua"/>
                <w:color w:val="000000"/>
                <w:sz w:val="23"/>
                <w:szCs w:val="23"/>
              </w:rPr>
              <w:t>_____</w:t>
            </w:r>
            <w:r w:rsidR="00CC1B21" w:rsidRPr="00CC1B21">
              <w:rPr>
                <w:rFonts w:ascii="Book Antiqua" w:hAnsi="Book Antiqua"/>
                <w:color w:val="000000"/>
                <w:sz w:val="23"/>
                <w:szCs w:val="23"/>
              </w:rPr>
              <w:t xml:space="preserve"> «</w:t>
            </w:r>
            <w:r>
              <w:rPr>
                <w:rFonts w:ascii="Book Antiqua" w:hAnsi="Book Antiqua"/>
                <w:color w:val="000000"/>
                <w:sz w:val="23"/>
                <w:szCs w:val="23"/>
              </w:rPr>
              <w:t>___________</w:t>
            </w:r>
            <w:r w:rsidR="00CC1B21" w:rsidRPr="00CC1B21">
              <w:rPr>
                <w:rFonts w:ascii="Book Antiqua" w:hAnsi="Book Antiqua"/>
                <w:color w:val="000000"/>
                <w:sz w:val="23"/>
                <w:szCs w:val="23"/>
              </w:rPr>
              <w:t>»</w:t>
            </w:r>
          </w:p>
          <w:p w:rsidR="005E5FF2" w:rsidRPr="008A1805" w:rsidRDefault="005E5FF2" w:rsidP="00CC1B21">
            <w:pPr>
              <w:rPr>
                <w:rFonts w:ascii="Book Antiqua" w:hAnsi="Book Antiqua"/>
                <w:b/>
                <w:color w:val="999999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999999"/>
                <w:sz w:val="23"/>
                <w:szCs w:val="23"/>
              </w:rPr>
              <w:t>м.п.</w:t>
            </w:r>
          </w:p>
        </w:tc>
      </w:tr>
    </w:tbl>
    <w:p w:rsidR="00411FA1" w:rsidRDefault="00411FA1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Pr="006626A5" w:rsidRDefault="006626A5" w:rsidP="006626A5">
      <w:pPr>
        <w:widowControl w:val="0"/>
        <w:autoSpaceDE w:val="0"/>
        <w:autoSpaceDN w:val="0"/>
        <w:adjustRightInd w:val="0"/>
        <w:ind w:firstLine="4"/>
        <w:jc w:val="right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Приложение № </w:t>
      </w:r>
      <w:r w:rsidR="00FC03B8" w:rsidRPr="00FC03B8">
        <w:rPr>
          <w:rFonts w:ascii="Book Antiqua" w:hAnsi="Book Antiqua"/>
          <w:b/>
          <w:sz w:val="22"/>
          <w:szCs w:val="22"/>
        </w:rPr>
        <w:t>1</w:t>
      </w:r>
    </w:p>
    <w:p w:rsidR="00FC03B8" w:rsidRPr="00FC03B8" w:rsidRDefault="006626A5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color w:val="000000"/>
          <w:spacing w:val="2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к Договору №________</w:t>
      </w:r>
      <w:r w:rsidR="00FC03B8" w:rsidRPr="00FC03B8">
        <w:rPr>
          <w:rFonts w:ascii="Book Antiqua" w:hAnsi="Book Antiqua"/>
          <w:b/>
          <w:sz w:val="22"/>
          <w:szCs w:val="22"/>
        </w:rPr>
        <w:t>/2020</w:t>
      </w:r>
      <w:r w:rsidR="00FC03B8" w:rsidRPr="00FC03B8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</w:p>
    <w:p w:rsidR="006626A5" w:rsidRPr="006626A5" w:rsidRDefault="00FC03B8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b/>
          <w:sz w:val="22"/>
          <w:szCs w:val="22"/>
        </w:rPr>
      </w:pPr>
      <w:r w:rsidRPr="00FC03B8">
        <w:rPr>
          <w:rFonts w:ascii="Book Antiqua" w:hAnsi="Book Antiqua"/>
          <w:b/>
          <w:sz w:val="22"/>
          <w:szCs w:val="22"/>
        </w:rPr>
        <w:t>на оказание комплексных услуг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 «____» __________ 20__ г.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ind w:firstLine="4"/>
        <w:jc w:val="right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58"/>
        <w:contextualSpacing/>
        <w:jc w:val="center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__________________________________</w:t>
      </w:r>
      <w:r w:rsidRPr="006626A5">
        <w:rPr>
          <w:rFonts w:ascii="Book Antiqua" w:hAnsi="Book Antiqua"/>
          <w:b/>
          <w:sz w:val="22"/>
          <w:szCs w:val="22"/>
        </w:rPr>
        <w:t>начало формы__</w:t>
      </w:r>
      <w:r w:rsidRPr="006626A5">
        <w:rPr>
          <w:rFonts w:ascii="Book Antiqua" w:hAnsi="Book Antiqua"/>
          <w:sz w:val="22"/>
          <w:szCs w:val="22"/>
        </w:rPr>
        <w:t>______________________________</w:t>
      </w:r>
    </w:p>
    <w:p w:rsidR="006626A5" w:rsidRPr="006626A5" w:rsidRDefault="006626A5" w:rsidP="006626A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58"/>
        <w:contextualSpacing/>
        <w:jc w:val="center"/>
        <w:rPr>
          <w:rFonts w:ascii="Book Antiqua" w:hAnsi="Book Antiqua"/>
          <w:sz w:val="22"/>
          <w:szCs w:val="22"/>
          <w:lang w:val="en-US"/>
        </w:rPr>
      </w:pP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5059"/>
        <w:gridCol w:w="5059"/>
      </w:tblGrid>
      <w:tr w:rsidR="006626A5" w:rsidRPr="006626A5" w:rsidTr="00A834F7">
        <w:trPr>
          <w:trHeight w:val="1124"/>
        </w:trPr>
        <w:tc>
          <w:tcPr>
            <w:tcW w:w="5059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ЗАКАЗЧИК:</w:t>
            </w:r>
          </w:p>
          <w:p w:rsidR="00FC03B8" w:rsidRPr="006626A5" w:rsidRDefault="006626A5" w:rsidP="00FC03B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spacing w:val="-4"/>
                <w:sz w:val="22"/>
                <w:szCs w:val="22"/>
              </w:rPr>
              <w:t>ИНН</w:t>
            </w:r>
          </w:p>
        </w:tc>
        <w:tc>
          <w:tcPr>
            <w:tcW w:w="5059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ИСПОЛНИТЕЛЬ: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spacing w:val="-4"/>
                <w:sz w:val="22"/>
                <w:szCs w:val="22"/>
              </w:rPr>
              <w:t xml:space="preserve">ИНН </w:t>
            </w:r>
          </w:p>
        </w:tc>
      </w:tr>
    </w:tbl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color w:val="0070C0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Акт № ________________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</w:t>
      </w:r>
      <w:r w:rsidRPr="006626A5">
        <w:rPr>
          <w:rFonts w:ascii="Book Antiqua" w:hAnsi="Book Antiqua"/>
          <w:sz w:val="22"/>
          <w:szCs w:val="22"/>
        </w:rPr>
        <w:t xml:space="preserve"> «__» ___________ 20__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6626A5">
        <w:rPr>
          <w:rFonts w:ascii="Book Antiqua" w:hAnsi="Book Antiqua"/>
          <w:b/>
          <w:sz w:val="22"/>
          <w:szCs w:val="22"/>
        </w:rPr>
        <w:t xml:space="preserve">сдачи-приемки </w:t>
      </w:r>
      <w:r w:rsidR="00FC03B8">
        <w:rPr>
          <w:rFonts w:ascii="Book Antiqua" w:hAnsi="Book Antiqua"/>
          <w:b/>
          <w:sz w:val="22"/>
          <w:szCs w:val="22"/>
        </w:rPr>
        <w:t>оказанных услуг</w:t>
      </w:r>
      <w:r w:rsidRPr="006626A5">
        <w:rPr>
          <w:rFonts w:ascii="Book Antiqua" w:hAnsi="Book Antiqua"/>
          <w:b/>
          <w:sz w:val="22"/>
          <w:szCs w:val="22"/>
        </w:rPr>
        <w:t xml:space="preserve">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spacing w:before="12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Мы, нижеподписавшиеся,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 имени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_______________________________________________________________________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color w:val="0070C0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в лице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_________________________________________________________________________</w:t>
      </w:r>
      <w:r w:rsidRPr="006626A5">
        <w:rPr>
          <w:rFonts w:ascii="Book Antiqua" w:hAnsi="Book Antiqua"/>
          <w:color w:val="0070C0"/>
          <w:sz w:val="22"/>
          <w:szCs w:val="22"/>
        </w:rPr>
        <w:t>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действующего на основании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______________________________________, с одной стороны,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  <w:u w:val="single"/>
        </w:rPr>
      </w:pPr>
      <w:r w:rsidRPr="006626A5">
        <w:rPr>
          <w:rFonts w:ascii="Book Antiqua" w:hAnsi="Book Antiqua"/>
          <w:b/>
          <w:sz w:val="22"/>
          <w:szCs w:val="22"/>
        </w:rPr>
        <w:t xml:space="preserve">и от имени </w:t>
      </w:r>
      <w:r w:rsidRPr="006626A5">
        <w:rPr>
          <w:rFonts w:ascii="Book Antiqua" w:hAnsi="Book Antiqua"/>
          <w:sz w:val="22"/>
          <w:szCs w:val="22"/>
        </w:rPr>
        <w:t>_____________________________________________________________________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в лице _________________________________________________________________________</w:t>
      </w:r>
      <w:r w:rsidRPr="006626A5">
        <w:rPr>
          <w:rFonts w:ascii="Book Antiqua" w:hAnsi="Book Antiqua"/>
          <w:sz w:val="22"/>
          <w:szCs w:val="22"/>
        </w:rPr>
        <w:t>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действующего на основании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_____________________________________, с другой стороны,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совместно именуемые Стороны, составили настоящий акт о том, что </w:t>
      </w:r>
      <w:r w:rsidR="00FC03B8">
        <w:rPr>
          <w:rFonts w:ascii="Book Antiqua" w:hAnsi="Book Antiqua"/>
          <w:sz w:val="22"/>
          <w:szCs w:val="22"/>
        </w:rPr>
        <w:t>услуги оказаны</w:t>
      </w:r>
      <w:r w:rsidRPr="006626A5">
        <w:rPr>
          <w:rFonts w:ascii="Book Antiqua" w:hAnsi="Book Antiqua"/>
          <w:sz w:val="22"/>
          <w:szCs w:val="22"/>
        </w:rPr>
        <w:t xml:space="preserve"> и соответствуют условиям </w:t>
      </w:r>
      <w:r w:rsidRPr="006626A5">
        <w:rPr>
          <w:rFonts w:ascii="Book Antiqua" w:hAnsi="Book Antiqua"/>
          <w:b/>
          <w:sz w:val="22"/>
          <w:szCs w:val="22"/>
        </w:rPr>
        <w:t>Договора</w:t>
      </w:r>
      <w:r w:rsidRPr="006626A5">
        <w:rPr>
          <w:rFonts w:ascii="Book Antiqua" w:hAnsi="Book Antiqua"/>
          <w:sz w:val="22"/>
          <w:szCs w:val="22"/>
        </w:rPr>
        <w:t xml:space="preserve"> № ____________ от «__» __________</w:t>
      </w:r>
      <w:r w:rsidRPr="006626A5">
        <w:rPr>
          <w:rFonts w:ascii="Book Antiqua" w:hAnsi="Book Antiqua"/>
          <w:color w:val="548DD4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20__</w:t>
      </w:r>
      <w:r w:rsidRPr="006626A5">
        <w:rPr>
          <w:rFonts w:ascii="Book Antiqua" w:hAnsi="Book Antiqua"/>
          <w:color w:val="0070C0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г. (</w:t>
      </w:r>
      <w:r w:rsidRPr="006626A5">
        <w:rPr>
          <w:rFonts w:ascii="Book Antiqua" w:hAnsi="Book Antiqua"/>
          <w:b/>
          <w:sz w:val="22"/>
          <w:szCs w:val="22"/>
        </w:rPr>
        <w:t xml:space="preserve">Дополнительного соглашения </w:t>
      </w:r>
      <w:r w:rsidRPr="006626A5">
        <w:rPr>
          <w:rFonts w:ascii="Book Antiqua" w:hAnsi="Book Antiqua"/>
          <w:sz w:val="22"/>
          <w:szCs w:val="22"/>
        </w:rPr>
        <w:t>№ ______ от «__» __________</w:t>
      </w:r>
      <w:r w:rsidRPr="006626A5">
        <w:rPr>
          <w:rFonts w:ascii="Book Antiqua" w:hAnsi="Book Antiqua"/>
          <w:color w:val="548DD4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20__</w:t>
      </w:r>
      <w:r w:rsidRPr="006626A5">
        <w:rPr>
          <w:rFonts w:ascii="Book Antiqua" w:hAnsi="Book Antiqua"/>
          <w:color w:val="0070C0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г.)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(</w:t>
      </w:r>
      <w:r w:rsidRPr="006626A5">
        <w:rPr>
          <w:rFonts w:ascii="Book Antiqua" w:hAnsi="Book Antiqua"/>
          <w:b/>
          <w:sz w:val="22"/>
          <w:szCs w:val="22"/>
        </w:rPr>
        <w:t>Примечание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_______________________________________________________________.)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Вся документация, подтверждающая </w:t>
      </w:r>
      <w:r w:rsidR="00FC03B8">
        <w:rPr>
          <w:rFonts w:ascii="Book Antiqua" w:hAnsi="Book Antiqua"/>
          <w:sz w:val="22"/>
          <w:szCs w:val="22"/>
        </w:rPr>
        <w:t>оказание услуг</w:t>
      </w:r>
      <w:r w:rsidRPr="006626A5">
        <w:rPr>
          <w:rFonts w:ascii="Book Antiqua" w:hAnsi="Book Antiqua"/>
          <w:sz w:val="22"/>
          <w:szCs w:val="22"/>
        </w:rPr>
        <w:t xml:space="preserve">, передана Заказчику до подписания акта в полном объеме. Претензий по </w:t>
      </w:r>
      <w:r w:rsidR="00FC03B8">
        <w:rPr>
          <w:rFonts w:ascii="Book Antiqua" w:hAnsi="Book Antiqua"/>
          <w:sz w:val="22"/>
          <w:szCs w:val="22"/>
        </w:rPr>
        <w:t>оказанным услугам</w:t>
      </w:r>
      <w:r w:rsidRPr="006626A5">
        <w:rPr>
          <w:rFonts w:ascii="Book Antiqua" w:hAnsi="Book Antiqua"/>
          <w:sz w:val="22"/>
          <w:szCs w:val="22"/>
        </w:rPr>
        <w:t xml:space="preserve"> Стороны друг к другу не имеют.</w:t>
      </w:r>
    </w:p>
    <w:p w:rsidR="006626A5" w:rsidRPr="006626A5" w:rsidRDefault="006626A5" w:rsidP="006626A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Настоящий акт составлен в 2 </w:t>
      </w:r>
      <w:r w:rsidR="00FC03B8">
        <w:rPr>
          <w:rFonts w:ascii="Book Antiqua" w:hAnsi="Book Antiqua"/>
          <w:sz w:val="22"/>
          <w:szCs w:val="22"/>
        </w:rPr>
        <w:t xml:space="preserve">(двух) </w:t>
      </w:r>
      <w:r w:rsidRPr="006626A5">
        <w:rPr>
          <w:rFonts w:ascii="Book Antiqua" w:hAnsi="Book Antiqua"/>
          <w:sz w:val="22"/>
          <w:szCs w:val="22"/>
        </w:rPr>
        <w:t>экземплярах, по одному для каждой из Сторон.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(</w:t>
      </w:r>
      <w:r w:rsidRPr="006626A5">
        <w:rPr>
          <w:rFonts w:ascii="Book Antiqua" w:hAnsi="Book Antiqua"/>
          <w:b/>
          <w:sz w:val="22"/>
          <w:szCs w:val="22"/>
        </w:rPr>
        <w:t>Код/наименование инвестиционного проекта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___________________________________.)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6626A5">
        <w:rPr>
          <w:rFonts w:ascii="Book Antiqua" w:hAnsi="Book Antiqua"/>
          <w:sz w:val="22"/>
          <w:szCs w:val="22"/>
        </w:rPr>
        <w:t xml:space="preserve">Краткое описание и стоимость </w:t>
      </w:r>
      <w:r w:rsidR="002D6267">
        <w:rPr>
          <w:rFonts w:ascii="Book Antiqua" w:hAnsi="Book Antiqua"/>
          <w:sz w:val="22"/>
          <w:szCs w:val="22"/>
        </w:rPr>
        <w:t>оказанных услуг</w:t>
      </w:r>
      <w:r w:rsidRPr="006626A5">
        <w:rPr>
          <w:rFonts w:ascii="Book Antiqua" w:hAnsi="Book Antiqua"/>
          <w:sz w:val="22"/>
          <w:szCs w:val="22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389"/>
        <w:gridCol w:w="1417"/>
        <w:gridCol w:w="1163"/>
        <w:gridCol w:w="1559"/>
        <w:gridCol w:w="992"/>
        <w:gridCol w:w="1418"/>
      </w:tblGrid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№ п</w:t>
            </w:r>
            <w:r w:rsidRPr="006626A5">
              <w:rPr>
                <w:rFonts w:ascii="Book Antiqua" w:hAnsi="Book Antiqua"/>
                <w:b/>
                <w:lang w:val="en-US"/>
              </w:rPr>
              <w:t>/</w:t>
            </w:r>
            <w:r w:rsidRPr="006626A5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 xml:space="preserve">Наименование </w:t>
            </w:r>
            <w:r w:rsidR="009A007F">
              <w:rPr>
                <w:rFonts w:ascii="Book Antiqua" w:hAnsi="Book Antiqua"/>
                <w:b/>
              </w:rPr>
              <w:t>оказанных</w:t>
            </w:r>
            <w:r w:rsidRPr="006626A5">
              <w:rPr>
                <w:rFonts w:ascii="Book Antiqua" w:hAnsi="Book Antiqua"/>
                <w:b/>
              </w:rPr>
              <w:t xml:space="preserve"> </w:t>
            </w:r>
            <w:r w:rsidR="009A007F">
              <w:rPr>
                <w:rFonts w:ascii="Book Antiqua" w:hAnsi="Book Antiqua"/>
                <w:b/>
              </w:rPr>
              <w:t>услуг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Единица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Цена без учета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Стоимость без учета НДС,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Стоимость с учетом НДС, руб.</w:t>
            </w: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8</w:t>
            </w: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0070C0"/>
                <w:sz w:val="23"/>
                <w:szCs w:val="23"/>
                <w:vertAlign w:val="superscrip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vertAlign w:val="superscript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  <w:r w:rsidRPr="006626A5">
              <w:rPr>
                <w:rFonts w:ascii="Book Antiqua" w:hAnsi="Book Antiqua"/>
                <w:color w:val="0070C0"/>
                <w:sz w:val="23"/>
                <w:szCs w:val="23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  <w:vertAlign w:val="superscript"/>
              </w:rPr>
            </w:pP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</w:tr>
    </w:tbl>
    <w:p w:rsidR="006626A5" w:rsidRPr="006626A5" w:rsidRDefault="006626A5" w:rsidP="006626A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  <w:u w:val="single"/>
        </w:rPr>
      </w:pPr>
      <w:r w:rsidRPr="006626A5">
        <w:rPr>
          <w:rFonts w:ascii="Book Antiqua" w:hAnsi="Book Antiqua"/>
          <w:b/>
          <w:sz w:val="23"/>
          <w:szCs w:val="23"/>
        </w:rPr>
        <w:t>ИТОГО: _________________________________________________________________________</w:t>
      </w:r>
    </w:p>
    <w:p w:rsidR="006626A5" w:rsidRPr="006626A5" w:rsidRDefault="006626A5" w:rsidP="00FC03B8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Book Antiqua" w:hAnsi="Book Antiqua"/>
          <w:sz w:val="18"/>
          <w:szCs w:val="18"/>
        </w:rPr>
      </w:pPr>
      <w:r w:rsidRPr="006626A5">
        <w:rPr>
          <w:rFonts w:ascii="Book Antiqua" w:hAnsi="Book Antiqua"/>
          <w:bCs/>
          <w:sz w:val="18"/>
          <w:szCs w:val="18"/>
        </w:rPr>
        <w:t>(сумма прописью, с учетом НДС*)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626A5" w:rsidRPr="006626A5" w:rsidTr="00A834F7">
        <w:trPr>
          <w:trHeight w:val="1735"/>
        </w:trPr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z w:val="22"/>
                <w:szCs w:val="22"/>
              </w:rPr>
              <w:t>ЗАКАЗЧИК: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>ООО «Газпром СПГ технологии»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__________________________________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18"/>
                <w:szCs w:val="18"/>
              </w:rPr>
            </w:pPr>
            <w:r w:rsidRPr="006626A5">
              <w:rPr>
                <w:rFonts w:ascii="Book Antiqua" w:hAnsi="Book Antiqua"/>
                <w:bCs/>
                <w:sz w:val="18"/>
                <w:szCs w:val="18"/>
              </w:rPr>
              <w:t xml:space="preserve">                                   (должность)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 /__________________/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 xml:space="preserve">М.П.                         </w:t>
            </w:r>
            <w:r w:rsidRPr="006626A5">
              <w:rPr>
                <w:rFonts w:ascii="Book Antiqua" w:hAnsi="Book Antiqua"/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center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>ИСПОЛНИТЕЛЬ: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napToGrid w:val="0"/>
              <w:ind w:left="-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__________________________________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18"/>
                <w:szCs w:val="18"/>
              </w:rPr>
            </w:pPr>
            <w:r w:rsidRPr="006626A5">
              <w:rPr>
                <w:rFonts w:ascii="Book Antiqua" w:hAnsi="Book Antiqua"/>
                <w:bCs/>
                <w:sz w:val="18"/>
                <w:szCs w:val="18"/>
              </w:rPr>
              <w:t xml:space="preserve">                                   (должность)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 /__________________/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 xml:space="preserve">М.П.                         </w:t>
            </w:r>
            <w:r w:rsidRPr="006626A5">
              <w:rPr>
                <w:rFonts w:ascii="Book Antiqua" w:hAnsi="Book Antiqua"/>
                <w:bCs/>
                <w:sz w:val="18"/>
                <w:szCs w:val="18"/>
              </w:rPr>
              <w:t>(расшифровка подписи)</w:t>
            </w:r>
          </w:p>
        </w:tc>
      </w:tr>
      <w:tr w:rsidR="006626A5" w:rsidRPr="006626A5" w:rsidTr="00A834F7">
        <w:trPr>
          <w:trHeight w:val="413"/>
        </w:trPr>
        <w:tc>
          <w:tcPr>
            <w:tcW w:w="9900" w:type="dxa"/>
            <w:gridSpan w:val="2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6626A5">
              <w:rPr>
                <w:rFonts w:ascii="Book Antiqua" w:hAnsi="Book Antiqua"/>
                <w:sz w:val="22"/>
                <w:szCs w:val="22"/>
              </w:rPr>
              <w:t>__________________________________</w:t>
            </w:r>
            <w:r w:rsidRPr="006626A5">
              <w:rPr>
                <w:rFonts w:ascii="Book Antiqua" w:hAnsi="Book Antiqua"/>
                <w:b/>
                <w:sz w:val="22"/>
                <w:szCs w:val="22"/>
              </w:rPr>
              <w:t>конец формы</w:t>
            </w:r>
            <w:r w:rsidRPr="006626A5">
              <w:rPr>
                <w:rFonts w:ascii="Book Antiqua" w:hAnsi="Book Antiqua"/>
                <w:sz w:val="22"/>
                <w:szCs w:val="22"/>
              </w:rPr>
              <w:t>__________________________________</w:t>
            </w:r>
          </w:p>
        </w:tc>
      </w:tr>
      <w:tr w:rsidR="006626A5" w:rsidRPr="006626A5" w:rsidTr="00A834F7">
        <w:trPr>
          <w:trHeight w:val="283"/>
        </w:trPr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z w:val="22"/>
                <w:szCs w:val="22"/>
              </w:rPr>
              <w:t>ЗАКАЗЧИК:</w:t>
            </w:r>
          </w:p>
        </w:tc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ИСПОЛНИТЕЛЬ:</w:t>
            </w:r>
          </w:p>
        </w:tc>
      </w:tr>
    </w:tbl>
    <w:p w:rsidR="006626A5" w:rsidRPr="00FC03B8" w:rsidRDefault="006626A5" w:rsidP="00FC03B8">
      <w:pPr>
        <w:widowControl w:val="0"/>
        <w:spacing w:line="276" w:lineRule="auto"/>
        <w:jc w:val="both"/>
        <w:rPr>
          <w:rFonts w:ascii="Book Antiqua" w:hAnsi="Book Antiqua"/>
          <w:snapToGrid w:val="0"/>
          <w:sz w:val="23"/>
          <w:szCs w:val="23"/>
        </w:rPr>
      </w:pPr>
    </w:p>
    <w:sectPr w:rsidR="006626A5" w:rsidRPr="00FC03B8" w:rsidSect="00FC03B8">
      <w:footerReference w:type="even" r:id="rId9"/>
      <w:footerReference w:type="default" r:id="rId10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0AC" w:rsidRDefault="00ED10AC">
      <w:r>
        <w:separator/>
      </w:r>
    </w:p>
  </w:endnote>
  <w:endnote w:type="continuationSeparator" w:id="0">
    <w:p w:rsidR="00ED10AC" w:rsidRDefault="00ED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B63" w:rsidRDefault="00E22B63" w:rsidP="00E479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2B63" w:rsidRDefault="00E22B63">
    <w:pPr>
      <w:pStyle w:val="a6"/>
      <w:ind w:right="360"/>
    </w:pPr>
  </w:p>
  <w:p w:rsidR="00E22B63" w:rsidRDefault="00E22B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B63" w:rsidRPr="00E47964" w:rsidRDefault="00E22B63" w:rsidP="00E47964">
    <w:pPr>
      <w:pStyle w:val="a6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  <w:sz w:val="24"/>
        <w:szCs w:val="24"/>
      </w:rPr>
      <w:t xml:space="preserve">- </w:t>
    </w:r>
    <w:r w:rsidRPr="00E47964">
      <w:rPr>
        <w:rStyle w:val="a7"/>
        <w:sz w:val="24"/>
        <w:szCs w:val="24"/>
      </w:rPr>
      <w:fldChar w:fldCharType="begin"/>
    </w:r>
    <w:r w:rsidRPr="00E47964">
      <w:rPr>
        <w:rStyle w:val="a7"/>
        <w:sz w:val="24"/>
        <w:szCs w:val="24"/>
      </w:rPr>
      <w:instrText xml:space="preserve">PAGE  </w:instrText>
    </w:r>
    <w:r w:rsidRPr="00E47964">
      <w:rPr>
        <w:rStyle w:val="a7"/>
        <w:sz w:val="24"/>
        <w:szCs w:val="24"/>
      </w:rPr>
      <w:fldChar w:fldCharType="separate"/>
    </w:r>
    <w:r w:rsidR="00445EBD">
      <w:rPr>
        <w:rStyle w:val="a7"/>
        <w:noProof/>
        <w:sz w:val="24"/>
        <w:szCs w:val="24"/>
      </w:rPr>
      <w:t>6</w:t>
    </w:r>
    <w:r w:rsidRPr="00E47964"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 xml:space="preserve"> -</w:t>
    </w:r>
  </w:p>
  <w:p w:rsidR="00E22B63" w:rsidRDefault="00E22B63" w:rsidP="00663489">
    <w:pPr>
      <w:pStyle w:val="a6"/>
      <w:framePr w:wrap="around" w:vAnchor="text" w:hAnchor="page" w:x="11395" w:y="183"/>
      <w:ind w:right="360"/>
      <w:rPr>
        <w:rStyle w:val="a7"/>
      </w:rPr>
    </w:pPr>
  </w:p>
  <w:p w:rsidR="00E22B63" w:rsidRDefault="00E22B63" w:rsidP="00E47964">
    <w:pPr>
      <w:pStyle w:val="a6"/>
      <w:ind w:right="360"/>
      <w:rPr>
        <w:sz w:val="24"/>
        <w:szCs w:val="24"/>
      </w:rPr>
    </w:pPr>
  </w:p>
  <w:p w:rsidR="006A3284" w:rsidRPr="00FC03B8" w:rsidRDefault="00E22B63" w:rsidP="007D6DC2">
    <w:pPr>
      <w:pStyle w:val="a6"/>
      <w:tabs>
        <w:tab w:val="clear" w:pos="4153"/>
        <w:tab w:val="center" w:pos="4820"/>
      </w:tabs>
      <w:ind w:left="426" w:right="360"/>
      <w:rPr>
        <w:rFonts w:ascii="Book Antiqua" w:hAnsi="Book Antiqua"/>
        <w:sz w:val="22"/>
        <w:szCs w:val="22"/>
      </w:rPr>
    </w:pPr>
    <w:r w:rsidRPr="00FC03B8">
      <w:rPr>
        <w:rFonts w:ascii="Book Antiqua" w:hAnsi="Book Antiqua"/>
        <w:sz w:val="22"/>
        <w:szCs w:val="22"/>
      </w:rPr>
      <w:t>от Заказчика: __________________</w:t>
    </w:r>
    <w:r w:rsidR="006A3284" w:rsidRPr="00FC03B8">
      <w:rPr>
        <w:rFonts w:ascii="Book Antiqua" w:hAnsi="Book Antiqua"/>
        <w:sz w:val="22"/>
        <w:szCs w:val="22"/>
      </w:rPr>
      <w:t xml:space="preserve"> </w:t>
    </w:r>
    <w:r w:rsidR="006A3284" w:rsidRPr="00FC03B8">
      <w:rPr>
        <w:rFonts w:ascii="Book Antiqua" w:hAnsi="Book Antiqua"/>
        <w:sz w:val="22"/>
        <w:szCs w:val="22"/>
      </w:rPr>
      <w:tab/>
    </w:r>
    <w:r w:rsidR="006A3284" w:rsidRPr="00FC03B8">
      <w:rPr>
        <w:rFonts w:ascii="Book Antiqua" w:hAnsi="Book Antiqua"/>
        <w:sz w:val="22"/>
        <w:szCs w:val="22"/>
      </w:rPr>
      <w:tab/>
      <w:t>от Исполнителя: __________________</w:t>
    </w:r>
  </w:p>
  <w:p w:rsidR="00E22B63" w:rsidRPr="00E47964" w:rsidRDefault="006A3284" w:rsidP="00E47964">
    <w:pPr>
      <w:pStyle w:val="a6"/>
      <w:ind w:right="360"/>
      <w:rPr>
        <w:sz w:val="24"/>
        <w:szCs w:val="24"/>
      </w:rPr>
    </w:pPr>
    <w:r>
      <w:rPr>
        <w:sz w:val="24"/>
        <w:szCs w:val="24"/>
      </w:rPr>
      <w:t xml:space="preserve">                        </w:t>
    </w:r>
    <w:r w:rsidR="00E22B63" w:rsidRPr="00E47964">
      <w:rPr>
        <w:sz w:val="24"/>
        <w:szCs w:val="24"/>
      </w:rPr>
      <w:t xml:space="preserve"> </w:t>
    </w:r>
    <w:r w:rsidR="00E22B63">
      <w:rPr>
        <w:sz w:val="24"/>
        <w:szCs w:val="24"/>
      </w:rPr>
      <w:t xml:space="preserve">            </w:t>
    </w:r>
  </w:p>
  <w:p w:rsidR="00E22B63" w:rsidRPr="00E47964" w:rsidRDefault="00E22B63">
    <w:pPr>
      <w:pStyle w:val="a6"/>
      <w:ind w:right="360"/>
      <w:rPr>
        <w:sz w:val="24"/>
        <w:szCs w:val="24"/>
      </w:rPr>
    </w:pPr>
  </w:p>
  <w:p w:rsidR="00E22B63" w:rsidRDefault="00E22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0AC" w:rsidRDefault="00ED10AC">
      <w:r>
        <w:separator/>
      </w:r>
    </w:p>
  </w:footnote>
  <w:footnote w:type="continuationSeparator" w:id="0">
    <w:p w:rsidR="00ED10AC" w:rsidRDefault="00ED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77"/>
    <w:multiLevelType w:val="hybridMultilevel"/>
    <w:tmpl w:val="B29CB58E"/>
    <w:lvl w:ilvl="0" w:tplc="98A2EC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8B11815"/>
    <w:multiLevelType w:val="hybridMultilevel"/>
    <w:tmpl w:val="3530FD94"/>
    <w:lvl w:ilvl="0" w:tplc="E9E6C61A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610"/>
    <w:multiLevelType w:val="multilevel"/>
    <w:tmpl w:val="8816551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30C47"/>
    <w:multiLevelType w:val="hybridMultilevel"/>
    <w:tmpl w:val="54D63094"/>
    <w:lvl w:ilvl="0" w:tplc="C4B2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97C6B"/>
    <w:multiLevelType w:val="hybridMultilevel"/>
    <w:tmpl w:val="AEEC08E4"/>
    <w:lvl w:ilvl="0" w:tplc="5CBCF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F325D"/>
    <w:multiLevelType w:val="hybridMultilevel"/>
    <w:tmpl w:val="9038369A"/>
    <w:lvl w:ilvl="0" w:tplc="E18AE9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C38B9"/>
    <w:multiLevelType w:val="hybridMultilevel"/>
    <w:tmpl w:val="C2AE32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C96E08"/>
    <w:multiLevelType w:val="hybridMultilevel"/>
    <w:tmpl w:val="FA90283E"/>
    <w:lvl w:ilvl="0" w:tplc="98A2EC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C2677"/>
    <w:multiLevelType w:val="hybridMultilevel"/>
    <w:tmpl w:val="0C44C7E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4A550E"/>
    <w:multiLevelType w:val="hybridMultilevel"/>
    <w:tmpl w:val="7F2672A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095B51"/>
    <w:multiLevelType w:val="hybridMultilevel"/>
    <w:tmpl w:val="18E67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676"/>
    <w:multiLevelType w:val="hybridMultilevel"/>
    <w:tmpl w:val="B8401B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1001B2"/>
    <w:multiLevelType w:val="hybridMultilevel"/>
    <w:tmpl w:val="88165512"/>
    <w:lvl w:ilvl="0" w:tplc="98A2EC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C0A13"/>
    <w:multiLevelType w:val="hybridMultilevel"/>
    <w:tmpl w:val="8AEAC712"/>
    <w:lvl w:ilvl="0" w:tplc="E9E6C61A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 w:tplc="98A2EC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9600C"/>
    <w:multiLevelType w:val="hybridMultilevel"/>
    <w:tmpl w:val="3DC87CB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62E5E34"/>
    <w:multiLevelType w:val="multilevel"/>
    <w:tmpl w:val="58B0D1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AA6"/>
    <w:multiLevelType w:val="multilevel"/>
    <w:tmpl w:val="4EEAB6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B436614"/>
    <w:multiLevelType w:val="hybridMultilevel"/>
    <w:tmpl w:val="B48863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55F46"/>
    <w:multiLevelType w:val="hybridMultilevel"/>
    <w:tmpl w:val="8B745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F90674"/>
    <w:multiLevelType w:val="multilevel"/>
    <w:tmpl w:val="CA1058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5220E31"/>
    <w:multiLevelType w:val="multilevel"/>
    <w:tmpl w:val="CA1058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5553DD3"/>
    <w:multiLevelType w:val="multilevel"/>
    <w:tmpl w:val="CBAAB3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57A52DC"/>
    <w:multiLevelType w:val="hybridMultilevel"/>
    <w:tmpl w:val="21FC0BC6"/>
    <w:lvl w:ilvl="0" w:tplc="E18AE9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593A2D"/>
    <w:multiLevelType w:val="multilevel"/>
    <w:tmpl w:val="3DC87CB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8419E9"/>
    <w:multiLevelType w:val="multilevel"/>
    <w:tmpl w:val="0C44C7E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83512FB"/>
    <w:multiLevelType w:val="multilevel"/>
    <w:tmpl w:val="7D98CE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93F6041"/>
    <w:multiLevelType w:val="multilevel"/>
    <w:tmpl w:val="C58AF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A1BC0"/>
    <w:multiLevelType w:val="hybridMultilevel"/>
    <w:tmpl w:val="C3A8A0FC"/>
    <w:lvl w:ilvl="0" w:tplc="78D0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45406D"/>
    <w:multiLevelType w:val="hybridMultilevel"/>
    <w:tmpl w:val="C58AF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D72F0"/>
    <w:multiLevelType w:val="multilevel"/>
    <w:tmpl w:val="3530FD94"/>
    <w:lvl w:ilvl="0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F5D6F"/>
    <w:multiLevelType w:val="hybridMultilevel"/>
    <w:tmpl w:val="3DB47660"/>
    <w:lvl w:ilvl="0" w:tplc="C3BC8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1D09"/>
    <w:multiLevelType w:val="multilevel"/>
    <w:tmpl w:val="550E85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2" w15:restartNumberingAfterBreak="0">
    <w:nsid w:val="7BF77B2F"/>
    <w:multiLevelType w:val="multilevel"/>
    <w:tmpl w:val="21FC0BC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"/>
  </w:num>
  <w:num w:numId="4">
    <w:abstractNumId w:val="29"/>
  </w:num>
  <w:num w:numId="5">
    <w:abstractNumId w:val="13"/>
  </w:num>
  <w:num w:numId="6">
    <w:abstractNumId w:val="3"/>
  </w:num>
  <w:num w:numId="7">
    <w:abstractNumId w:val="27"/>
  </w:num>
  <w:num w:numId="8">
    <w:abstractNumId w:val="0"/>
  </w:num>
  <w:num w:numId="9">
    <w:abstractNumId w:val="20"/>
  </w:num>
  <w:num w:numId="10">
    <w:abstractNumId w:val="19"/>
  </w:num>
  <w:num w:numId="11">
    <w:abstractNumId w:val="12"/>
  </w:num>
  <w:num w:numId="12">
    <w:abstractNumId w:val="2"/>
  </w:num>
  <w:num w:numId="13">
    <w:abstractNumId w:val="7"/>
  </w:num>
  <w:num w:numId="14">
    <w:abstractNumId w:val="28"/>
  </w:num>
  <w:num w:numId="15">
    <w:abstractNumId w:val="26"/>
  </w:num>
  <w:num w:numId="16">
    <w:abstractNumId w:val="30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21"/>
  </w:num>
  <w:num w:numId="22">
    <w:abstractNumId w:val="24"/>
  </w:num>
  <w:num w:numId="23">
    <w:abstractNumId w:val="14"/>
  </w:num>
  <w:num w:numId="24">
    <w:abstractNumId w:val="9"/>
  </w:num>
  <w:num w:numId="25">
    <w:abstractNumId w:val="16"/>
  </w:num>
  <w:num w:numId="26">
    <w:abstractNumId w:val="23"/>
  </w:num>
  <w:num w:numId="27">
    <w:abstractNumId w:val="6"/>
  </w:num>
  <w:num w:numId="28">
    <w:abstractNumId w:val="22"/>
  </w:num>
  <w:num w:numId="29">
    <w:abstractNumId w:val="32"/>
  </w:num>
  <w:num w:numId="30">
    <w:abstractNumId w:val="5"/>
  </w:num>
  <w:num w:numId="31">
    <w:abstractNumId w:val="11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7"/>
    <w:rsid w:val="000119F6"/>
    <w:rsid w:val="000128B1"/>
    <w:rsid w:val="00014D74"/>
    <w:rsid w:val="00020ED8"/>
    <w:rsid w:val="00024022"/>
    <w:rsid w:val="00025BD8"/>
    <w:rsid w:val="00030587"/>
    <w:rsid w:val="000314BC"/>
    <w:rsid w:val="00031CA0"/>
    <w:rsid w:val="000329D2"/>
    <w:rsid w:val="00036CE5"/>
    <w:rsid w:val="0004141D"/>
    <w:rsid w:val="000430C0"/>
    <w:rsid w:val="000523C9"/>
    <w:rsid w:val="00053775"/>
    <w:rsid w:val="00056258"/>
    <w:rsid w:val="00060C21"/>
    <w:rsid w:val="0006196B"/>
    <w:rsid w:val="00063DE9"/>
    <w:rsid w:val="0007080C"/>
    <w:rsid w:val="00071294"/>
    <w:rsid w:val="0007611F"/>
    <w:rsid w:val="00077A6C"/>
    <w:rsid w:val="00077CEF"/>
    <w:rsid w:val="00082C65"/>
    <w:rsid w:val="00091C70"/>
    <w:rsid w:val="000949ED"/>
    <w:rsid w:val="0009712A"/>
    <w:rsid w:val="000976BA"/>
    <w:rsid w:val="000A1066"/>
    <w:rsid w:val="000A4B8B"/>
    <w:rsid w:val="000A7F39"/>
    <w:rsid w:val="000B4AAB"/>
    <w:rsid w:val="000B4E52"/>
    <w:rsid w:val="000B5918"/>
    <w:rsid w:val="000B602A"/>
    <w:rsid w:val="000B68E5"/>
    <w:rsid w:val="000B6983"/>
    <w:rsid w:val="000B69BB"/>
    <w:rsid w:val="000B70A1"/>
    <w:rsid w:val="000D2689"/>
    <w:rsid w:val="000D6DD1"/>
    <w:rsid w:val="000D737C"/>
    <w:rsid w:val="000D7DF0"/>
    <w:rsid w:val="000E0B62"/>
    <w:rsid w:val="000E1278"/>
    <w:rsid w:val="000E1950"/>
    <w:rsid w:val="000E2ED8"/>
    <w:rsid w:val="000E4D7E"/>
    <w:rsid w:val="000F3FA3"/>
    <w:rsid w:val="000F6AEE"/>
    <w:rsid w:val="000F6BBA"/>
    <w:rsid w:val="000F72B3"/>
    <w:rsid w:val="00107B4C"/>
    <w:rsid w:val="00111CFD"/>
    <w:rsid w:val="001123ED"/>
    <w:rsid w:val="00112D61"/>
    <w:rsid w:val="00113B35"/>
    <w:rsid w:val="00113DCB"/>
    <w:rsid w:val="00117686"/>
    <w:rsid w:val="00120E69"/>
    <w:rsid w:val="001256CD"/>
    <w:rsid w:val="001261FA"/>
    <w:rsid w:val="00126D93"/>
    <w:rsid w:val="00130D26"/>
    <w:rsid w:val="0013628A"/>
    <w:rsid w:val="00140D49"/>
    <w:rsid w:val="00141AC0"/>
    <w:rsid w:val="001436DC"/>
    <w:rsid w:val="00147BE2"/>
    <w:rsid w:val="001525CB"/>
    <w:rsid w:val="0016683E"/>
    <w:rsid w:val="00167167"/>
    <w:rsid w:val="00172E41"/>
    <w:rsid w:val="0017470B"/>
    <w:rsid w:val="00175A3D"/>
    <w:rsid w:val="0017674B"/>
    <w:rsid w:val="00180D03"/>
    <w:rsid w:val="00185167"/>
    <w:rsid w:val="00187222"/>
    <w:rsid w:val="00187A1D"/>
    <w:rsid w:val="00187FD9"/>
    <w:rsid w:val="001904F9"/>
    <w:rsid w:val="00190B94"/>
    <w:rsid w:val="001933D2"/>
    <w:rsid w:val="001934E2"/>
    <w:rsid w:val="00193CF8"/>
    <w:rsid w:val="001A0704"/>
    <w:rsid w:val="001A4C39"/>
    <w:rsid w:val="001A619F"/>
    <w:rsid w:val="001A70CC"/>
    <w:rsid w:val="001B19C9"/>
    <w:rsid w:val="001B4011"/>
    <w:rsid w:val="001C20FB"/>
    <w:rsid w:val="001C2C3B"/>
    <w:rsid w:val="001D6142"/>
    <w:rsid w:val="001D7594"/>
    <w:rsid w:val="001E0404"/>
    <w:rsid w:val="001E4624"/>
    <w:rsid w:val="001E497E"/>
    <w:rsid w:val="001E6659"/>
    <w:rsid w:val="001F1C28"/>
    <w:rsid w:val="001F1FEA"/>
    <w:rsid w:val="001F3270"/>
    <w:rsid w:val="001F48B4"/>
    <w:rsid w:val="001F6450"/>
    <w:rsid w:val="00200418"/>
    <w:rsid w:val="00200C68"/>
    <w:rsid w:val="00203F8B"/>
    <w:rsid w:val="002046E3"/>
    <w:rsid w:val="00204888"/>
    <w:rsid w:val="0020622D"/>
    <w:rsid w:val="002065B0"/>
    <w:rsid w:val="00207AAE"/>
    <w:rsid w:val="00210FE5"/>
    <w:rsid w:val="00211AB3"/>
    <w:rsid w:val="002147F5"/>
    <w:rsid w:val="002152D3"/>
    <w:rsid w:val="00215A29"/>
    <w:rsid w:val="00217C56"/>
    <w:rsid w:val="0022448D"/>
    <w:rsid w:val="00230763"/>
    <w:rsid w:val="00230AE0"/>
    <w:rsid w:val="00232467"/>
    <w:rsid w:val="00236104"/>
    <w:rsid w:val="00237F21"/>
    <w:rsid w:val="00240DD9"/>
    <w:rsid w:val="00243510"/>
    <w:rsid w:val="00244525"/>
    <w:rsid w:val="00245210"/>
    <w:rsid w:val="00246937"/>
    <w:rsid w:val="00253DFC"/>
    <w:rsid w:val="00256195"/>
    <w:rsid w:val="00262A93"/>
    <w:rsid w:val="0026630F"/>
    <w:rsid w:val="00273E10"/>
    <w:rsid w:val="0027579F"/>
    <w:rsid w:val="0027668C"/>
    <w:rsid w:val="00280601"/>
    <w:rsid w:val="00281951"/>
    <w:rsid w:val="002821D4"/>
    <w:rsid w:val="00282A39"/>
    <w:rsid w:val="00283840"/>
    <w:rsid w:val="00283A01"/>
    <w:rsid w:val="00286ACD"/>
    <w:rsid w:val="00287286"/>
    <w:rsid w:val="00290F9E"/>
    <w:rsid w:val="002921D8"/>
    <w:rsid w:val="00295A70"/>
    <w:rsid w:val="00297227"/>
    <w:rsid w:val="00297B09"/>
    <w:rsid w:val="002A093B"/>
    <w:rsid w:val="002A0D43"/>
    <w:rsid w:val="002A400B"/>
    <w:rsid w:val="002A42A4"/>
    <w:rsid w:val="002A529A"/>
    <w:rsid w:val="002A72DC"/>
    <w:rsid w:val="002B283F"/>
    <w:rsid w:val="002B2A09"/>
    <w:rsid w:val="002C174F"/>
    <w:rsid w:val="002D3614"/>
    <w:rsid w:val="002D4284"/>
    <w:rsid w:val="002D6267"/>
    <w:rsid w:val="002D7CA9"/>
    <w:rsid w:val="002E1F06"/>
    <w:rsid w:val="002E243C"/>
    <w:rsid w:val="002E26C5"/>
    <w:rsid w:val="002E2A46"/>
    <w:rsid w:val="002F4E48"/>
    <w:rsid w:val="002F5590"/>
    <w:rsid w:val="002F6FE2"/>
    <w:rsid w:val="002F7CB1"/>
    <w:rsid w:val="0030117B"/>
    <w:rsid w:val="00306232"/>
    <w:rsid w:val="003139CF"/>
    <w:rsid w:val="00316367"/>
    <w:rsid w:val="00316983"/>
    <w:rsid w:val="003203C7"/>
    <w:rsid w:val="00323B7D"/>
    <w:rsid w:val="00325927"/>
    <w:rsid w:val="00327496"/>
    <w:rsid w:val="003279A1"/>
    <w:rsid w:val="00327C61"/>
    <w:rsid w:val="00335E9C"/>
    <w:rsid w:val="00342DA8"/>
    <w:rsid w:val="00342F6A"/>
    <w:rsid w:val="0034376E"/>
    <w:rsid w:val="003448B2"/>
    <w:rsid w:val="00344C7D"/>
    <w:rsid w:val="003472C9"/>
    <w:rsid w:val="00350345"/>
    <w:rsid w:val="00350465"/>
    <w:rsid w:val="003517BE"/>
    <w:rsid w:val="00351CAF"/>
    <w:rsid w:val="0035353F"/>
    <w:rsid w:val="00355AD1"/>
    <w:rsid w:val="00357C17"/>
    <w:rsid w:val="00357F4C"/>
    <w:rsid w:val="003600EA"/>
    <w:rsid w:val="003606AB"/>
    <w:rsid w:val="003623D7"/>
    <w:rsid w:val="00362CAC"/>
    <w:rsid w:val="00365210"/>
    <w:rsid w:val="003662DC"/>
    <w:rsid w:val="00367F1A"/>
    <w:rsid w:val="00370A97"/>
    <w:rsid w:val="00374D11"/>
    <w:rsid w:val="00380C24"/>
    <w:rsid w:val="00382741"/>
    <w:rsid w:val="003844A7"/>
    <w:rsid w:val="00384D11"/>
    <w:rsid w:val="003858B4"/>
    <w:rsid w:val="003906A4"/>
    <w:rsid w:val="0039162A"/>
    <w:rsid w:val="00393E21"/>
    <w:rsid w:val="00397A1D"/>
    <w:rsid w:val="003A2FEA"/>
    <w:rsid w:val="003A3876"/>
    <w:rsid w:val="003B1E3D"/>
    <w:rsid w:val="003B2566"/>
    <w:rsid w:val="003B3FEA"/>
    <w:rsid w:val="003B415F"/>
    <w:rsid w:val="003B5E0B"/>
    <w:rsid w:val="003B618E"/>
    <w:rsid w:val="003B628F"/>
    <w:rsid w:val="003B7832"/>
    <w:rsid w:val="003B7EF8"/>
    <w:rsid w:val="003C084C"/>
    <w:rsid w:val="003C2A71"/>
    <w:rsid w:val="003C444B"/>
    <w:rsid w:val="003C5DE7"/>
    <w:rsid w:val="003C69FC"/>
    <w:rsid w:val="003D001E"/>
    <w:rsid w:val="003D19EB"/>
    <w:rsid w:val="003D1F3F"/>
    <w:rsid w:val="003D3163"/>
    <w:rsid w:val="003D3637"/>
    <w:rsid w:val="003D4A1B"/>
    <w:rsid w:val="003D5089"/>
    <w:rsid w:val="003E1EDB"/>
    <w:rsid w:val="003E2D8E"/>
    <w:rsid w:val="003E3176"/>
    <w:rsid w:val="003F0D40"/>
    <w:rsid w:val="003F4753"/>
    <w:rsid w:val="003F5AC5"/>
    <w:rsid w:val="0040012B"/>
    <w:rsid w:val="004043FD"/>
    <w:rsid w:val="004116DB"/>
    <w:rsid w:val="00411FA1"/>
    <w:rsid w:val="00413285"/>
    <w:rsid w:val="004169DB"/>
    <w:rsid w:val="004228B7"/>
    <w:rsid w:val="00426944"/>
    <w:rsid w:val="004343B2"/>
    <w:rsid w:val="004349A3"/>
    <w:rsid w:val="00434CFE"/>
    <w:rsid w:val="004376CF"/>
    <w:rsid w:val="00444F66"/>
    <w:rsid w:val="00445A56"/>
    <w:rsid w:val="00445EBD"/>
    <w:rsid w:val="0044787D"/>
    <w:rsid w:val="00455A2B"/>
    <w:rsid w:val="00456524"/>
    <w:rsid w:val="00457384"/>
    <w:rsid w:val="00457A8E"/>
    <w:rsid w:val="00460E1A"/>
    <w:rsid w:val="0046123C"/>
    <w:rsid w:val="00461B86"/>
    <w:rsid w:val="00470BBC"/>
    <w:rsid w:val="004722CE"/>
    <w:rsid w:val="00473CB5"/>
    <w:rsid w:val="00473F6C"/>
    <w:rsid w:val="0047672E"/>
    <w:rsid w:val="00476E9D"/>
    <w:rsid w:val="00477EE4"/>
    <w:rsid w:val="00481558"/>
    <w:rsid w:val="0048368C"/>
    <w:rsid w:val="004852BE"/>
    <w:rsid w:val="00485688"/>
    <w:rsid w:val="004871E4"/>
    <w:rsid w:val="00493EFB"/>
    <w:rsid w:val="00493FA3"/>
    <w:rsid w:val="004A07AF"/>
    <w:rsid w:val="004A0D73"/>
    <w:rsid w:val="004A1FD4"/>
    <w:rsid w:val="004A3EA3"/>
    <w:rsid w:val="004A568D"/>
    <w:rsid w:val="004B75A2"/>
    <w:rsid w:val="004B7F5B"/>
    <w:rsid w:val="004C12E7"/>
    <w:rsid w:val="004C1FF8"/>
    <w:rsid w:val="004C2F46"/>
    <w:rsid w:val="004C42D2"/>
    <w:rsid w:val="004C56A2"/>
    <w:rsid w:val="004C64A1"/>
    <w:rsid w:val="004C7444"/>
    <w:rsid w:val="004C7540"/>
    <w:rsid w:val="004C7F39"/>
    <w:rsid w:val="004D0D32"/>
    <w:rsid w:val="004D2914"/>
    <w:rsid w:val="004D30C3"/>
    <w:rsid w:val="004D3DF2"/>
    <w:rsid w:val="004D4308"/>
    <w:rsid w:val="004D4AD0"/>
    <w:rsid w:val="004E1334"/>
    <w:rsid w:val="004E2429"/>
    <w:rsid w:val="004E291E"/>
    <w:rsid w:val="004E48E7"/>
    <w:rsid w:val="004E49E6"/>
    <w:rsid w:val="004E4C3F"/>
    <w:rsid w:val="004E50E4"/>
    <w:rsid w:val="004F25A6"/>
    <w:rsid w:val="004F2629"/>
    <w:rsid w:val="004F3872"/>
    <w:rsid w:val="004F4339"/>
    <w:rsid w:val="004F486F"/>
    <w:rsid w:val="004F4EDB"/>
    <w:rsid w:val="004F5671"/>
    <w:rsid w:val="004F6DE6"/>
    <w:rsid w:val="00502B34"/>
    <w:rsid w:val="005052DE"/>
    <w:rsid w:val="00505520"/>
    <w:rsid w:val="00505740"/>
    <w:rsid w:val="00510DF0"/>
    <w:rsid w:val="00511347"/>
    <w:rsid w:val="00512821"/>
    <w:rsid w:val="0051679C"/>
    <w:rsid w:val="00516C69"/>
    <w:rsid w:val="00521E2E"/>
    <w:rsid w:val="005257E2"/>
    <w:rsid w:val="00525A9E"/>
    <w:rsid w:val="0052689B"/>
    <w:rsid w:val="00530E13"/>
    <w:rsid w:val="005314ED"/>
    <w:rsid w:val="00532076"/>
    <w:rsid w:val="00532114"/>
    <w:rsid w:val="00532415"/>
    <w:rsid w:val="005336D5"/>
    <w:rsid w:val="00543572"/>
    <w:rsid w:val="00543D0D"/>
    <w:rsid w:val="00546FFE"/>
    <w:rsid w:val="005470BA"/>
    <w:rsid w:val="00555DAB"/>
    <w:rsid w:val="0056245A"/>
    <w:rsid w:val="00564545"/>
    <w:rsid w:val="00565F39"/>
    <w:rsid w:val="00566B9A"/>
    <w:rsid w:val="00566F78"/>
    <w:rsid w:val="00567EFD"/>
    <w:rsid w:val="00571D2B"/>
    <w:rsid w:val="0057569D"/>
    <w:rsid w:val="005769A7"/>
    <w:rsid w:val="00585090"/>
    <w:rsid w:val="00585708"/>
    <w:rsid w:val="00586228"/>
    <w:rsid w:val="00586D7E"/>
    <w:rsid w:val="00587183"/>
    <w:rsid w:val="00592B07"/>
    <w:rsid w:val="00593CB3"/>
    <w:rsid w:val="00596E65"/>
    <w:rsid w:val="005979EC"/>
    <w:rsid w:val="005A2177"/>
    <w:rsid w:val="005A2404"/>
    <w:rsid w:val="005A278C"/>
    <w:rsid w:val="005A3582"/>
    <w:rsid w:val="005A44CA"/>
    <w:rsid w:val="005B3008"/>
    <w:rsid w:val="005B4998"/>
    <w:rsid w:val="005B6006"/>
    <w:rsid w:val="005B6290"/>
    <w:rsid w:val="005B76CB"/>
    <w:rsid w:val="005B7902"/>
    <w:rsid w:val="005C001D"/>
    <w:rsid w:val="005C1C78"/>
    <w:rsid w:val="005C6818"/>
    <w:rsid w:val="005C6C50"/>
    <w:rsid w:val="005C6F95"/>
    <w:rsid w:val="005D099D"/>
    <w:rsid w:val="005D2DDA"/>
    <w:rsid w:val="005D319A"/>
    <w:rsid w:val="005D53F7"/>
    <w:rsid w:val="005D6250"/>
    <w:rsid w:val="005E14D1"/>
    <w:rsid w:val="005E3518"/>
    <w:rsid w:val="005E476E"/>
    <w:rsid w:val="005E5FF2"/>
    <w:rsid w:val="005E61A8"/>
    <w:rsid w:val="005E6ED7"/>
    <w:rsid w:val="005F0045"/>
    <w:rsid w:val="005F014A"/>
    <w:rsid w:val="005F09B2"/>
    <w:rsid w:val="005F10BC"/>
    <w:rsid w:val="005F3A0D"/>
    <w:rsid w:val="005F6324"/>
    <w:rsid w:val="005F63B4"/>
    <w:rsid w:val="005F7D96"/>
    <w:rsid w:val="00600AF4"/>
    <w:rsid w:val="00601470"/>
    <w:rsid w:val="00602222"/>
    <w:rsid w:val="006026A5"/>
    <w:rsid w:val="006035AC"/>
    <w:rsid w:val="00603EAC"/>
    <w:rsid w:val="00605AA1"/>
    <w:rsid w:val="00606E06"/>
    <w:rsid w:val="00614B1F"/>
    <w:rsid w:val="00614C73"/>
    <w:rsid w:val="00615856"/>
    <w:rsid w:val="00616CD4"/>
    <w:rsid w:val="00617693"/>
    <w:rsid w:val="00621F11"/>
    <w:rsid w:val="006220CE"/>
    <w:rsid w:val="00623AC9"/>
    <w:rsid w:val="00623E11"/>
    <w:rsid w:val="006253FB"/>
    <w:rsid w:val="00630663"/>
    <w:rsid w:val="006314B0"/>
    <w:rsid w:val="006324B8"/>
    <w:rsid w:val="00632959"/>
    <w:rsid w:val="006357D3"/>
    <w:rsid w:val="00636CC9"/>
    <w:rsid w:val="006373E8"/>
    <w:rsid w:val="006405A3"/>
    <w:rsid w:val="00641AA5"/>
    <w:rsid w:val="00643B03"/>
    <w:rsid w:val="00650B07"/>
    <w:rsid w:val="00650EF2"/>
    <w:rsid w:val="00653BCB"/>
    <w:rsid w:val="0065491A"/>
    <w:rsid w:val="0065615C"/>
    <w:rsid w:val="00656369"/>
    <w:rsid w:val="006564B5"/>
    <w:rsid w:val="00656E30"/>
    <w:rsid w:val="0065751F"/>
    <w:rsid w:val="00657FFD"/>
    <w:rsid w:val="006608A1"/>
    <w:rsid w:val="00662009"/>
    <w:rsid w:val="006626A5"/>
    <w:rsid w:val="0066305A"/>
    <w:rsid w:val="00663489"/>
    <w:rsid w:val="00664816"/>
    <w:rsid w:val="00672954"/>
    <w:rsid w:val="00674BF8"/>
    <w:rsid w:val="00677A01"/>
    <w:rsid w:val="00681A93"/>
    <w:rsid w:val="006825D2"/>
    <w:rsid w:val="0068385A"/>
    <w:rsid w:val="0068582C"/>
    <w:rsid w:val="0069100C"/>
    <w:rsid w:val="00691EF5"/>
    <w:rsid w:val="006954FB"/>
    <w:rsid w:val="006A022D"/>
    <w:rsid w:val="006A2B5A"/>
    <w:rsid w:val="006A3284"/>
    <w:rsid w:val="006A4051"/>
    <w:rsid w:val="006A4E47"/>
    <w:rsid w:val="006A55C1"/>
    <w:rsid w:val="006B319A"/>
    <w:rsid w:val="006B3DE7"/>
    <w:rsid w:val="006B6A52"/>
    <w:rsid w:val="006C0389"/>
    <w:rsid w:val="006C0AE8"/>
    <w:rsid w:val="006C119E"/>
    <w:rsid w:val="006C1C09"/>
    <w:rsid w:val="006C2343"/>
    <w:rsid w:val="006C2914"/>
    <w:rsid w:val="006C3639"/>
    <w:rsid w:val="006C376E"/>
    <w:rsid w:val="006C63C2"/>
    <w:rsid w:val="006D4FA4"/>
    <w:rsid w:val="006D739C"/>
    <w:rsid w:val="006D7E41"/>
    <w:rsid w:val="006E2252"/>
    <w:rsid w:val="006E3A49"/>
    <w:rsid w:val="006E5DEC"/>
    <w:rsid w:val="006F021E"/>
    <w:rsid w:val="006F23B0"/>
    <w:rsid w:val="006F4034"/>
    <w:rsid w:val="006F5B8B"/>
    <w:rsid w:val="006F70CC"/>
    <w:rsid w:val="00700C01"/>
    <w:rsid w:val="0070156B"/>
    <w:rsid w:val="007061E4"/>
    <w:rsid w:val="0070705D"/>
    <w:rsid w:val="007116B9"/>
    <w:rsid w:val="007128C1"/>
    <w:rsid w:val="0071365A"/>
    <w:rsid w:val="00714F57"/>
    <w:rsid w:val="00716C17"/>
    <w:rsid w:val="00717FE6"/>
    <w:rsid w:val="00720151"/>
    <w:rsid w:val="00720BA0"/>
    <w:rsid w:val="00722E2F"/>
    <w:rsid w:val="00726A2B"/>
    <w:rsid w:val="00730E6E"/>
    <w:rsid w:val="007352A8"/>
    <w:rsid w:val="007353CA"/>
    <w:rsid w:val="0073711F"/>
    <w:rsid w:val="00737A56"/>
    <w:rsid w:val="00742CF8"/>
    <w:rsid w:val="00743C63"/>
    <w:rsid w:val="00744C3F"/>
    <w:rsid w:val="007455FF"/>
    <w:rsid w:val="0074600C"/>
    <w:rsid w:val="007544DA"/>
    <w:rsid w:val="007553F0"/>
    <w:rsid w:val="0075707B"/>
    <w:rsid w:val="007571C5"/>
    <w:rsid w:val="00760A74"/>
    <w:rsid w:val="00760D8A"/>
    <w:rsid w:val="007632A6"/>
    <w:rsid w:val="00763538"/>
    <w:rsid w:val="00767821"/>
    <w:rsid w:val="00775B6C"/>
    <w:rsid w:val="00776250"/>
    <w:rsid w:val="007802E9"/>
    <w:rsid w:val="007805C7"/>
    <w:rsid w:val="00781663"/>
    <w:rsid w:val="00784920"/>
    <w:rsid w:val="007862D1"/>
    <w:rsid w:val="00794380"/>
    <w:rsid w:val="00796CFD"/>
    <w:rsid w:val="00797CBB"/>
    <w:rsid w:val="007A0A9B"/>
    <w:rsid w:val="007A10F8"/>
    <w:rsid w:val="007A167C"/>
    <w:rsid w:val="007A2F26"/>
    <w:rsid w:val="007A5324"/>
    <w:rsid w:val="007A54E7"/>
    <w:rsid w:val="007A5F62"/>
    <w:rsid w:val="007A63AA"/>
    <w:rsid w:val="007A6828"/>
    <w:rsid w:val="007B0A02"/>
    <w:rsid w:val="007B1D32"/>
    <w:rsid w:val="007B1E9F"/>
    <w:rsid w:val="007B35BE"/>
    <w:rsid w:val="007B3D39"/>
    <w:rsid w:val="007B4B3B"/>
    <w:rsid w:val="007B50E6"/>
    <w:rsid w:val="007B596E"/>
    <w:rsid w:val="007B7642"/>
    <w:rsid w:val="007C0C97"/>
    <w:rsid w:val="007C11E9"/>
    <w:rsid w:val="007C18D4"/>
    <w:rsid w:val="007C1B0D"/>
    <w:rsid w:val="007C2583"/>
    <w:rsid w:val="007D52D9"/>
    <w:rsid w:val="007D59C1"/>
    <w:rsid w:val="007D6420"/>
    <w:rsid w:val="007D6DC2"/>
    <w:rsid w:val="007E28F4"/>
    <w:rsid w:val="007E55E9"/>
    <w:rsid w:val="007F1ABA"/>
    <w:rsid w:val="007F3893"/>
    <w:rsid w:val="007F6B8C"/>
    <w:rsid w:val="007F7F79"/>
    <w:rsid w:val="00800757"/>
    <w:rsid w:val="00801E22"/>
    <w:rsid w:val="00801F20"/>
    <w:rsid w:val="00801FC4"/>
    <w:rsid w:val="00805D08"/>
    <w:rsid w:val="008068BC"/>
    <w:rsid w:val="00815D10"/>
    <w:rsid w:val="008162C9"/>
    <w:rsid w:val="00817F25"/>
    <w:rsid w:val="00822336"/>
    <w:rsid w:val="00822780"/>
    <w:rsid w:val="008252E8"/>
    <w:rsid w:val="00825568"/>
    <w:rsid w:val="0083106D"/>
    <w:rsid w:val="00831C2B"/>
    <w:rsid w:val="008365B0"/>
    <w:rsid w:val="00836BA1"/>
    <w:rsid w:val="00837E73"/>
    <w:rsid w:val="008410B7"/>
    <w:rsid w:val="00844E96"/>
    <w:rsid w:val="00845312"/>
    <w:rsid w:val="00846146"/>
    <w:rsid w:val="0085244B"/>
    <w:rsid w:val="00854CCA"/>
    <w:rsid w:val="00855822"/>
    <w:rsid w:val="00857173"/>
    <w:rsid w:val="0086155A"/>
    <w:rsid w:val="008618E1"/>
    <w:rsid w:val="00861A54"/>
    <w:rsid w:val="0086451A"/>
    <w:rsid w:val="00865BD7"/>
    <w:rsid w:val="0086796A"/>
    <w:rsid w:val="00867D9A"/>
    <w:rsid w:val="008704C8"/>
    <w:rsid w:val="00870944"/>
    <w:rsid w:val="00872BE9"/>
    <w:rsid w:val="008748F6"/>
    <w:rsid w:val="00875343"/>
    <w:rsid w:val="008757A2"/>
    <w:rsid w:val="0087642E"/>
    <w:rsid w:val="00882A4F"/>
    <w:rsid w:val="00882D00"/>
    <w:rsid w:val="00885423"/>
    <w:rsid w:val="008875C2"/>
    <w:rsid w:val="008878AA"/>
    <w:rsid w:val="0089326D"/>
    <w:rsid w:val="00893468"/>
    <w:rsid w:val="0089470A"/>
    <w:rsid w:val="008A1570"/>
    <w:rsid w:val="008A1805"/>
    <w:rsid w:val="008A1A4B"/>
    <w:rsid w:val="008A1FFE"/>
    <w:rsid w:val="008A3D21"/>
    <w:rsid w:val="008A5337"/>
    <w:rsid w:val="008A656C"/>
    <w:rsid w:val="008A724B"/>
    <w:rsid w:val="008B4273"/>
    <w:rsid w:val="008B46EA"/>
    <w:rsid w:val="008B4B31"/>
    <w:rsid w:val="008C2600"/>
    <w:rsid w:val="008C282C"/>
    <w:rsid w:val="008D06B1"/>
    <w:rsid w:val="008D1913"/>
    <w:rsid w:val="008D38A7"/>
    <w:rsid w:val="008D3FD8"/>
    <w:rsid w:val="008D6A7A"/>
    <w:rsid w:val="008E1453"/>
    <w:rsid w:val="008E233E"/>
    <w:rsid w:val="008E67B3"/>
    <w:rsid w:val="008E6C90"/>
    <w:rsid w:val="008E723C"/>
    <w:rsid w:val="008F19B7"/>
    <w:rsid w:val="008F2DA6"/>
    <w:rsid w:val="008F2FCE"/>
    <w:rsid w:val="008F3154"/>
    <w:rsid w:val="008F3385"/>
    <w:rsid w:val="008F3E53"/>
    <w:rsid w:val="008F6782"/>
    <w:rsid w:val="008F7413"/>
    <w:rsid w:val="008F7C18"/>
    <w:rsid w:val="009001E6"/>
    <w:rsid w:val="00900355"/>
    <w:rsid w:val="00901B05"/>
    <w:rsid w:val="0090229B"/>
    <w:rsid w:val="00904A1D"/>
    <w:rsid w:val="00904A4D"/>
    <w:rsid w:val="0091108D"/>
    <w:rsid w:val="00917CDA"/>
    <w:rsid w:val="0092186A"/>
    <w:rsid w:val="00922830"/>
    <w:rsid w:val="009304D5"/>
    <w:rsid w:val="0093350F"/>
    <w:rsid w:val="00935603"/>
    <w:rsid w:val="00935DBF"/>
    <w:rsid w:val="00936413"/>
    <w:rsid w:val="00936D4C"/>
    <w:rsid w:val="00940C99"/>
    <w:rsid w:val="009447B5"/>
    <w:rsid w:val="00946631"/>
    <w:rsid w:val="0095068B"/>
    <w:rsid w:val="00952E06"/>
    <w:rsid w:val="00954305"/>
    <w:rsid w:val="0096164B"/>
    <w:rsid w:val="00965D39"/>
    <w:rsid w:val="00973CD8"/>
    <w:rsid w:val="0097686B"/>
    <w:rsid w:val="00977BB5"/>
    <w:rsid w:val="009801C8"/>
    <w:rsid w:val="009804FE"/>
    <w:rsid w:val="0098236C"/>
    <w:rsid w:val="00983C17"/>
    <w:rsid w:val="0098696F"/>
    <w:rsid w:val="009875D7"/>
    <w:rsid w:val="00990FF7"/>
    <w:rsid w:val="00992D6F"/>
    <w:rsid w:val="00993030"/>
    <w:rsid w:val="00997738"/>
    <w:rsid w:val="009A007F"/>
    <w:rsid w:val="009B0E81"/>
    <w:rsid w:val="009B2ED3"/>
    <w:rsid w:val="009B4751"/>
    <w:rsid w:val="009C0AEC"/>
    <w:rsid w:val="009C0DC9"/>
    <w:rsid w:val="009C104F"/>
    <w:rsid w:val="009C1BD1"/>
    <w:rsid w:val="009C47FE"/>
    <w:rsid w:val="009C4E5A"/>
    <w:rsid w:val="009C5DF4"/>
    <w:rsid w:val="009C7499"/>
    <w:rsid w:val="009D0BE2"/>
    <w:rsid w:val="009D1825"/>
    <w:rsid w:val="009D1DD9"/>
    <w:rsid w:val="009D3E8D"/>
    <w:rsid w:val="009E1987"/>
    <w:rsid w:val="009E1DA8"/>
    <w:rsid w:val="009E3753"/>
    <w:rsid w:val="009F2DBE"/>
    <w:rsid w:val="009F5679"/>
    <w:rsid w:val="009F6C5F"/>
    <w:rsid w:val="00A027E8"/>
    <w:rsid w:val="00A02827"/>
    <w:rsid w:val="00A03BE3"/>
    <w:rsid w:val="00A06044"/>
    <w:rsid w:val="00A06084"/>
    <w:rsid w:val="00A13899"/>
    <w:rsid w:val="00A16CDF"/>
    <w:rsid w:val="00A176DE"/>
    <w:rsid w:val="00A17D8C"/>
    <w:rsid w:val="00A21357"/>
    <w:rsid w:val="00A242B6"/>
    <w:rsid w:val="00A251BE"/>
    <w:rsid w:val="00A25633"/>
    <w:rsid w:val="00A26084"/>
    <w:rsid w:val="00A27A2C"/>
    <w:rsid w:val="00A30B53"/>
    <w:rsid w:val="00A32230"/>
    <w:rsid w:val="00A32648"/>
    <w:rsid w:val="00A32DAB"/>
    <w:rsid w:val="00A33B5C"/>
    <w:rsid w:val="00A34AD3"/>
    <w:rsid w:val="00A40200"/>
    <w:rsid w:val="00A42FDC"/>
    <w:rsid w:val="00A4475E"/>
    <w:rsid w:val="00A450C0"/>
    <w:rsid w:val="00A53ADA"/>
    <w:rsid w:val="00A54485"/>
    <w:rsid w:val="00A5606C"/>
    <w:rsid w:val="00A6441C"/>
    <w:rsid w:val="00A64F7B"/>
    <w:rsid w:val="00A650BF"/>
    <w:rsid w:val="00A65ED3"/>
    <w:rsid w:val="00A7093E"/>
    <w:rsid w:val="00A70DC8"/>
    <w:rsid w:val="00A71AFE"/>
    <w:rsid w:val="00A73549"/>
    <w:rsid w:val="00A73EF2"/>
    <w:rsid w:val="00A77E8B"/>
    <w:rsid w:val="00A821C6"/>
    <w:rsid w:val="00A834F7"/>
    <w:rsid w:val="00A85274"/>
    <w:rsid w:val="00A911F6"/>
    <w:rsid w:val="00A91884"/>
    <w:rsid w:val="00A92961"/>
    <w:rsid w:val="00A93A74"/>
    <w:rsid w:val="00A9647A"/>
    <w:rsid w:val="00A9765F"/>
    <w:rsid w:val="00AA2786"/>
    <w:rsid w:val="00AA4D68"/>
    <w:rsid w:val="00AA6618"/>
    <w:rsid w:val="00AB01C4"/>
    <w:rsid w:val="00AB375E"/>
    <w:rsid w:val="00AB3ACF"/>
    <w:rsid w:val="00AB6FDB"/>
    <w:rsid w:val="00AC1266"/>
    <w:rsid w:val="00AC2948"/>
    <w:rsid w:val="00AC4514"/>
    <w:rsid w:val="00AC605D"/>
    <w:rsid w:val="00AC7F4B"/>
    <w:rsid w:val="00AD0CB3"/>
    <w:rsid w:val="00AD1F89"/>
    <w:rsid w:val="00AD2026"/>
    <w:rsid w:val="00AD365D"/>
    <w:rsid w:val="00AE032C"/>
    <w:rsid w:val="00AE1A18"/>
    <w:rsid w:val="00AE2C9F"/>
    <w:rsid w:val="00AE4803"/>
    <w:rsid w:val="00AE6061"/>
    <w:rsid w:val="00AF0295"/>
    <w:rsid w:val="00AF3FA5"/>
    <w:rsid w:val="00AF5017"/>
    <w:rsid w:val="00AF5B3C"/>
    <w:rsid w:val="00AF6BC9"/>
    <w:rsid w:val="00B00244"/>
    <w:rsid w:val="00B10D8D"/>
    <w:rsid w:val="00B12F2F"/>
    <w:rsid w:val="00B14789"/>
    <w:rsid w:val="00B16158"/>
    <w:rsid w:val="00B169A8"/>
    <w:rsid w:val="00B17D77"/>
    <w:rsid w:val="00B207FD"/>
    <w:rsid w:val="00B22193"/>
    <w:rsid w:val="00B233D7"/>
    <w:rsid w:val="00B33CDA"/>
    <w:rsid w:val="00B3573C"/>
    <w:rsid w:val="00B37A6A"/>
    <w:rsid w:val="00B37AAF"/>
    <w:rsid w:val="00B45F5E"/>
    <w:rsid w:val="00B46434"/>
    <w:rsid w:val="00B46571"/>
    <w:rsid w:val="00B514C3"/>
    <w:rsid w:val="00B52709"/>
    <w:rsid w:val="00B54B79"/>
    <w:rsid w:val="00B55CB1"/>
    <w:rsid w:val="00B55F40"/>
    <w:rsid w:val="00B55FD0"/>
    <w:rsid w:val="00B5656B"/>
    <w:rsid w:val="00B5683C"/>
    <w:rsid w:val="00B56EDD"/>
    <w:rsid w:val="00B61001"/>
    <w:rsid w:val="00B62787"/>
    <w:rsid w:val="00B65EFD"/>
    <w:rsid w:val="00B66C01"/>
    <w:rsid w:val="00B67BD7"/>
    <w:rsid w:val="00B74752"/>
    <w:rsid w:val="00B753D5"/>
    <w:rsid w:val="00B754B5"/>
    <w:rsid w:val="00B8029D"/>
    <w:rsid w:val="00B822A2"/>
    <w:rsid w:val="00B830CF"/>
    <w:rsid w:val="00B846DE"/>
    <w:rsid w:val="00B8579F"/>
    <w:rsid w:val="00B90241"/>
    <w:rsid w:val="00B94060"/>
    <w:rsid w:val="00B954B1"/>
    <w:rsid w:val="00BB0A24"/>
    <w:rsid w:val="00BB29D5"/>
    <w:rsid w:val="00BC3AC1"/>
    <w:rsid w:val="00BC502B"/>
    <w:rsid w:val="00BC5E95"/>
    <w:rsid w:val="00BC5F19"/>
    <w:rsid w:val="00BC6AEB"/>
    <w:rsid w:val="00BD01C7"/>
    <w:rsid w:val="00BD0CE4"/>
    <w:rsid w:val="00BD6FD1"/>
    <w:rsid w:val="00BD6FEA"/>
    <w:rsid w:val="00BE1AAC"/>
    <w:rsid w:val="00BE355B"/>
    <w:rsid w:val="00BE4396"/>
    <w:rsid w:val="00BE4705"/>
    <w:rsid w:val="00BE6323"/>
    <w:rsid w:val="00BF352D"/>
    <w:rsid w:val="00BF3A31"/>
    <w:rsid w:val="00BF5448"/>
    <w:rsid w:val="00BF5F9B"/>
    <w:rsid w:val="00BF72A8"/>
    <w:rsid w:val="00C0147B"/>
    <w:rsid w:val="00C05029"/>
    <w:rsid w:val="00C160FC"/>
    <w:rsid w:val="00C17341"/>
    <w:rsid w:val="00C17EAC"/>
    <w:rsid w:val="00C23F49"/>
    <w:rsid w:val="00C254CC"/>
    <w:rsid w:val="00C26347"/>
    <w:rsid w:val="00C268F3"/>
    <w:rsid w:val="00C31E87"/>
    <w:rsid w:val="00C323EB"/>
    <w:rsid w:val="00C33A40"/>
    <w:rsid w:val="00C35D44"/>
    <w:rsid w:val="00C35EF8"/>
    <w:rsid w:val="00C36E5C"/>
    <w:rsid w:val="00C37927"/>
    <w:rsid w:val="00C41D3C"/>
    <w:rsid w:val="00C51838"/>
    <w:rsid w:val="00C562F2"/>
    <w:rsid w:val="00C57C21"/>
    <w:rsid w:val="00C57DA9"/>
    <w:rsid w:val="00C612DB"/>
    <w:rsid w:val="00C62E10"/>
    <w:rsid w:val="00C63B71"/>
    <w:rsid w:val="00C65469"/>
    <w:rsid w:val="00C65CEF"/>
    <w:rsid w:val="00C6685D"/>
    <w:rsid w:val="00C70257"/>
    <w:rsid w:val="00C7465A"/>
    <w:rsid w:val="00C75CCC"/>
    <w:rsid w:val="00C7613B"/>
    <w:rsid w:val="00C772B6"/>
    <w:rsid w:val="00C77B6A"/>
    <w:rsid w:val="00C82272"/>
    <w:rsid w:val="00C82D71"/>
    <w:rsid w:val="00C83FEF"/>
    <w:rsid w:val="00C8457E"/>
    <w:rsid w:val="00C85C52"/>
    <w:rsid w:val="00C85DC1"/>
    <w:rsid w:val="00C85F7A"/>
    <w:rsid w:val="00C86D35"/>
    <w:rsid w:val="00C87D83"/>
    <w:rsid w:val="00C92C39"/>
    <w:rsid w:val="00C95D90"/>
    <w:rsid w:val="00C9661E"/>
    <w:rsid w:val="00C96EFD"/>
    <w:rsid w:val="00C97E8A"/>
    <w:rsid w:val="00CA17DF"/>
    <w:rsid w:val="00CA2256"/>
    <w:rsid w:val="00CB0DB3"/>
    <w:rsid w:val="00CB1964"/>
    <w:rsid w:val="00CB22BA"/>
    <w:rsid w:val="00CB2415"/>
    <w:rsid w:val="00CB3204"/>
    <w:rsid w:val="00CB327F"/>
    <w:rsid w:val="00CB5816"/>
    <w:rsid w:val="00CB64B8"/>
    <w:rsid w:val="00CB7799"/>
    <w:rsid w:val="00CC0301"/>
    <w:rsid w:val="00CC1B21"/>
    <w:rsid w:val="00CC236E"/>
    <w:rsid w:val="00CC642A"/>
    <w:rsid w:val="00CC68F0"/>
    <w:rsid w:val="00CC7611"/>
    <w:rsid w:val="00CD071A"/>
    <w:rsid w:val="00CD421E"/>
    <w:rsid w:val="00CD63D6"/>
    <w:rsid w:val="00CD6676"/>
    <w:rsid w:val="00CE2D16"/>
    <w:rsid w:val="00CE40B5"/>
    <w:rsid w:val="00CE681F"/>
    <w:rsid w:val="00CE691F"/>
    <w:rsid w:val="00CE7FFB"/>
    <w:rsid w:val="00CF34AF"/>
    <w:rsid w:val="00CF42DF"/>
    <w:rsid w:val="00D01C4B"/>
    <w:rsid w:val="00D058B7"/>
    <w:rsid w:val="00D06176"/>
    <w:rsid w:val="00D115A8"/>
    <w:rsid w:val="00D128AA"/>
    <w:rsid w:val="00D16F77"/>
    <w:rsid w:val="00D210CF"/>
    <w:rsid w:val="00D23E1D"/>
    <w:rsid w:val="00D26226"/>
    <w:rsid w:val="00D34B16"/>
    <w:rsid w:val="00D35C99"/>
    <w:rsid w:val="00D3600E"/>
    <w:rsid w:val="00D43F2D"/>
    <w:rsid w:val="00D51746"/>
    <w:rsid w:val="00D52B1E"/>
    <w:rsid w:val="00D52BE1"/>
    <w:rsid w:val="00D57CB7"/>
    <w:rsid w:val="00D63083"/>
    <w:rsid w:val="00D639AD"/>
    <w:rsid w:val="00D64CBD"/>
    <w:rsid w:val="00D70E78"/>
    <w:rsid w:val="00D7365D"/>
    <w:rsid w:val="00D75F2E"/>
    <w:rsid w:val="00D76EC6"/>
    <w:rsid w:val="00D76FE9"/>
    <w:rsid w:val="00D7759A"/>
    <w:rsid w:val="00D846F6"/>
    <w:rsid w:val="00D86BD1"/>
    <w:rsid w:val="00D8712B"/>
    <w:rsid w:val="00DA1BF8"/>
    <w:rsid w:val="00DB0288"/>
    <w:rsid w:val="00DB5662"/>
    <w:rsid w:val="00DB609D"/>
    <w:rsid w:val="00DB7534"/>
    <w:rsid w:val="00DC08DD"/>
    <w:rsid w:val="00DC1CF1"/>
    <w:rsid w:val="00DC5296"/>
    <w:rsid w:val="00DC7823"/>
    <w:rsid w:val="00DC7DD3"/>
    <w:rsid w:val="00DD2CAF"/>
    <w:rsid w:val="00DD486F"/>
    <w:rsid w:val="00DD66C6"/>
    <w:rsid w:val="00DD6F93"/>
    <w:rsid w:val="00DD7AEA"/>
    <w:rsid w:val="00DE0511"/>
    <w:rsid w:val="00DE1117"/>
    <w:rsid w:val="00DE1C40"/>
    <w:rsid w:val="00DE32FF"/>
    <w:rsid w:val="00DE3DE0"/>
    <w:rsid w:val="00DE4966"/>
    <w:rsid w:val="00DE5CC0"/>
    <w:rsid w:val="00DE6714"/>
    <w:rsid w:val="00DE768F"/>
    <w:rsid w:val="00DE79A1"/>
    <w:rsid w:val="00DF1569"/>
    <w:rsid w:val="00DF2563"/>
    <w:rsid w:val="00DF4A89"/>
    <w:rsid w:val="00DF4B68"/>
    <w:rsid w:val="00DF68F3"/>
    <w:rsid w:val="00DF706C"/>
    <w:rsid w:val="00DF7325"/>
    <w:rsid w:val="00E000BF"/>
    <w:rsid w:val="00E00FD1"/>
    <w:rsid w:val="00E0341A"/>
    <w:rsid w:val="00E05D84"/>
    <w:rsid w:val="00E0722F"/>
    <w:rsid w:val="00E1188D"/>
    <w:rsid w:val="00E13BF7"/>
    <w:rsid w:val="00E1473E"/>
    <w:rsid w:val="00E14C95"/>
    <w:rsid w:val="00E14E89"/>
    <w:rsid w:val="00E14F32"/>
    <w:rsid w:val="00E2220E"/>
    <w:rsid w:val="00E22B63"/>
    <w:rsid w:val="00E24A34"/>
    <w:rsid w:val="00E30C97"/>
    <w:rsid w:val="00E446C8"/>
    <w:rsid w:val="00E464F0"/>
    <w:rsid w:val="00E469A1"/>
    <w:rsid w:val="00E4736E"/>
    <w:rsid w:val="00E47964"/>
    <w:rsid w:val="00E50D1C"/>
    <w:rsid w:val="00E52CC5"/>
    <w:rsid w:val="00E53F28"/>
    <w:rsid w:val="00E54AA1"/>
    <w:rsid w:val="00E57158"/>
    <w:rsid w:val="00E60DB3"/>
    <w:rsid w:val="00E6664C"/>
    <w:rsid w:val="00E7110C"/>
    <w:rsid w:val="00E71E06"/>
    <w:rsid w:val="00E7354D"/>
    <w:rsid w:val="00E74618"/>
    <w:rsid w:val="00E74E99"/>
    <w:rsid w:val="00E75EF4"/>
    <w:rsid w:val="00E75FEE"/>
    <w:rsid w:val="00E76031"/>
    <w:rsid w:val="00E772EB"/>
    <w:rsid w:val="00E77574"/>
    <w:rsid w:val="00E77BCD"/>
    <w:rsid w:val="00E80E64"/>
    <w:rsid w:val="00E8732C"/>
    <w:rsid w:val="00E9066B"/>
    <w:rsid w:val="00E914AF"/>
    <w:rsid w:val="00E91C31"/>
    <w:rsid w:val="00E9257D"/>
    <w:rsid w:val="00E9409A"/>
    <w:rsid w:val="00E95B90"/>
    <w:rsid w:val="00EA1333"/>
    <w:rsid w:val="00EA1DB6"/>
    <w:rsid w:val="00EA3575"/>
    <w:rsid w:val="00EA7182"/>
    <w:rsid w:val="00EA7F83"/>
    <w:rsid w:val="00EB438E"/>
    <w:rsid w:val="00EB6F9A"/>
    <w:rsid w:val="00EB7856"/>
    <w:rsid w:val="00EC2FCE"/>
    <w:rsid w:val="00EC34C2"/>
    <w:rsid w:val="00EC3757"/>
    <w:rsid w:val="00EC3FEA"/>
    <w:rsid w:val="00EC4690"/>
    <w:rsid w:val="00EC6D44"/>
    <w:rsid w:val="00ED10AC"/>
    <w:rsid w:val="00ED4C2B"/>
    <w:rsid w:val="00ED550A"/>
    <w:rsid w:val="00EE1285"/>
    <w:rsid w:val="00EE6AE5"/>
    <w:rsid w:val="00EE7789"/>
    <w:rsid w:val="00EF1809"/>
    <w:rsid w:val="00EF1910"/>
    <w:rsid w:val="00EF63CA"/>
    <w:rsid w:val="00EF70FC"/>
    <w:rsid w:val="00F00D95"/>
    <w:rsid w:val="00F020DA"/>
    <w:rsid w:val="00F0242A"/>
    <w:rsid w:val="00F04DDB"/>
    <w:rsid w:val="00F0529C"/>
    <w:rsid w:val="00F06814"/>
    <w:rsid w:val="00F0685C"/>
    <w:rsid w:val="00F102ED"/>
    <w:rsid w:val="00F2165E"/>
    <w:rsid w:val="00F21A29"/>
    <w:rsid w:val="00F30629"/>
    <w:rsid w:val="00F30CF6"/>
    <w:rsid w:val="00F322E5"/>
    <w:rsid w:val="00F33F26"/>
    <w:rsid w:val="00F35BF2"/>
    <w:rsid w:val="00F35F20"/>
    <w:rsid w:val="00F37674"/>
    <w:rsid w:val="00F4572B"/>
    <w:rsid w:val="00F47907"/>
    <w:rsid w:val="00F47DEC"/>
    <w:rsid w:val="00F5280C"/>
    <w:rsid w:val="00F60815"/>
    <w:rsid w:val="00F64B54"/>
    <w:rsid w:val="00F712AD"/>
    <w:rsid w:val="00F73191"/>
    <w:rsid w:val="00F74239"/>
    <w:rsid w:val="00F74889"/>
    <w:rsid w:val="00F852AC"/>
    <w:rsid w:val="00F919C8"/>
    <w:rsid w:val="00F939BE"/>
    <w:rsid w:val="00F966C2"/>
    <w:rsid w:val="00F966F5"/>
    <w:rsid w:val="00FA0584"/>
    <w:rsid w:val="00FA1877"/>
    <w:rsid w:val="00FA29ED"/>
    <w:rsid w:val="00FA79AA"/>
    <w:rsid w:val="00FB28C5"/>
    <w:rsid w:val="00FB4725"/>
    <w:rsid w:val="00FB4A2C"/>
    <w:rsid w:val="00FB7310"/>
    <w:rsid w:val="00FC01AF"/>
    <w:rsid w:val="00FC03B8"/>
    <w:rsid w:val="00FC145F"/>
    <w:rsid w:val="00FC38C9"/>
    <w:rsid w:val="00FC4C2C"/>
    <w:rsid w:val="00FC7065"/>
    <w:rsid w:val="00FC7581"/>
    <w:rsid w:val="00FD2162"/>
    <w:rsid w:val="00FD472A"/>
    <w:rsid w:val="00FD515A"/>
    <w:rsid w:val="00FD7B71"/>
    <w:rsid w:val="00FD7E69"/>
    <w:rsid w:val="00FE099C"/>
    <w:rsid w:val="00FE0BD4"/>
    <w:rsid w:val="00FE1A29"/>
    <w:rsid w:val="00FE74A0"/>
    <w:rsid w:val="00FE79DA"/>
    <w:rsid w:val="00FF2FCE"/>
    <w:rsid w:val="00FF3EC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30D258-4186-4911-B8AC-4FA541D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B07"/>
    <w:rPr>
      <w:lang w:eastAsia="ru-RU"/>
    </w:rPr>
  </w:style>
  <w:style w:type="paragraph" w:styleId="1">
    <w:name w:val="heading 1"/>
    <w:basedOn w:val="a"/>
    <w:next w:val="a"/>
    <w:qFormat/>
    <w:rsid w:val="00592B07"/>
    <w:pPr>
      <w:keepNext/>
      <w:widowControl w:val="0"/>
      <w:jc w:val="both"/>
      <w:outlineLvl w:val="0"/>
    </w:pPr>
    <w:rPr>
      <w:snapToGrid w:val="0"/>
      <w:color w:val="000000"/>
      <w:sz w:val="24"/>
    </w:rPr>
  </w:style>
  <w:style w:type="paragraph" w:styleId="2">
    <w:name w:val="heading 2"/>
    <w:basedOn w:val="a"/>
    <w:next w:val="a"/>
    <w:qFormat/>
    <w:rsid w:val="00592B07"/>
    <w:pPr>
      <w:keepNext/>
      <w:widowControl w:val="0"/>
      <w:outlineLvl w:val="1"/>
    </w:pPr>
    <w:rPr>
      <w:snapToGrid w:val="0"/>
      <w:color w:val="000000"/>
      <w:sz w:val="24"/>
    </w:rPr>
  </w:style>
  <w:style w:type="paragraph" w:styleId="6">
    <w:name w:val="heading 6"/>
    <w:basedOn w:val="a"/>
    <w:next w:val="a"/>
    <w:qFormat/>
    <w:rsid w:val="00592B07"/>
    <w:pPr>
      <w:keepNext/>
      <w:widowControl w:val="0"/>
      <w:jc w:val="center"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592B07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592B07"/>
    <w:pPr>
      <w:widowControl w:val="0"/>
      <w:jc w:val="center"/>
    </w:pPr>
    <w:rPr>
      <w:snapToGrid w:val="0"/>
      <w:color w:val="000080"/>
      <w:sz w:val="24"/>
    </w:rPr>
  </w:style>
  <w:style w:type="paragraph" w:styleId="a4">
    <w:name w:val="Body Text"/>
    <w:basedOn w:val="a"/>
    <w:rsid w:val="00592B07"/>
    <w:pPr>
      <w:widowControl w:val="0"/>
    </w:pPr>
    <w:rPr>
      <w:snapToGrid w:val="0"/>
      <w:color w:val="000000"/>
      <w:sz w:val="24"/>
    </w:rPr>
  </w:style>
  <w:style w:type="paragraph" w:styleId="a5">
    <w:name w:val="Body Text Indent"/>
    <w:basedOn w:val="a"/>
    <w:rsid w:val="00592B07"/>
    <w:pPr>
      <w:widowControl w:val="0"/>
      <w:ind w:firstLine="720"/>
    </w:pPr>
    <w:rPr>
      <w:snapToGrid w:val="0"/>
      <w:sz w:val="24"/>
    </w:rPr>
  </w:style>
  <w:style w:type="paragraph" w:styleId="20">
    <w:name w:val="Body Text 2"/>
    <w:basedOn w:val="a"/>
    <w:rsid w:val="00592B07"/>
    <w:pPr>
      <w:widowControl w:val="0"/>
      <w:jc w:val="both"/>
    </w:pPr>
    <w:rPr>
      <w:snapToGrid w:val="0"/>
      <w:color w:val="000000"/>
      <w:sz w:val="24"/>
    </w:rPr>
  </w:style>
  <w:style w:type="paragraph" w:styleId="a6">
    <w:name w:val="footer"/>
    <w:basedOn w:val="a"/>
    <w:rsid w:val="00592B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92B07"/>
  </w:style>
  <w:style w:type="paragraph" w:styleId="a8">
    <w:name w:val="header"/>
    <w:basedOn w:val="a"/>
    <w:rsid w:val="0003058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3058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3468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21">
    <w:name w:val=" Знак2"/>
    <w:basedOn w:val="a"/>
    <w:next w:val="2"/>
    <w:autoRedefine/>
    <w:rsid w:val="00A91884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styleId="aa">
    <w:name w:val="Hyperlink"/>
    <w:uiPriority w:val="99"/>
    <w:rsid w:val="006564B5"/>
    <w:rPr>
      <w:color w:val="0000FF"/>
      <w:u w:val="single"/>
    </w:rPr>
  </w:style>
  <w:style w:type="character" w:customStyle="1" w:styleId="wmi-callto">
    <w:name w:val="wmi-callto"/>
    <w:basedOn w:val="a0"/>
    <w:rsid w:val="00C0147B"/>
  </w:style>
  <w:style w:type="character" w:customStyle="1" w:styleId="apple-converted-space">
    <w:name w:val="apple-converted-space"/>
    <w:basedOn w:val="a0"/>
    <w:rsid w:val="00C0147B"/>
  </w:style>
  <w:style w:type="paragraph" w:styleId="22">
    <w:name w:val="Body Text Indent 2"/>
    <w:basedOn w:val="a"/>
    <w:rsid w:val="00C7613B"/>
    <w:pPr>
      <w:spacing w:after="120" w:line="480" w:lineRule="auto"/>
      <w:ind w:left="283"/>
    </w:pPr>
  </w:style>
  <w:style w:type="paragraph" w:styleId="ab">
    <w:name w:val="Plain Text"/>
    <w:basedOn w:val="a"/>
    <w:rsid w:val="00C7613B"/>
    <w:rPr>
      <w:rFonts w:ascii="Courier New" w:hAnsi="Courier New"/>
    </w:rPr>
  </w:style>
  <w:style w:type="paragraph" w:customStyle="1" w:styleId="ac">
    <w:name w:val="Ñòèëü"/>
    <w:rsid w:val="00C7613B"/>
    <w:pPr>
      <w:widowControl w:val="0"/>
      <w:autoSpaceDE w:val="0"/>
      <w:autoSpaceDN w:val="0"/>
      <w:adjustRightInd w:val="0"/>
      <w:ind w:firstLine="900"/>
    </w:pPr>
    <w:rPr>
      <w:sz w:val="24"/>
      <w:lang w:eastAsia="ru-RU"/>
    </w:rPr>
  </w:style>
  <w:style w:type="paragraph" w:customStyle="1" w:styleId="consnormal0">
    <w:name w:val="consnormal"/>
    <w:basedOn w:val="a"/>
    <w:rsid w:val="00F020D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D1825"/>
    <w:rPr>
      <w:b/>
      <w:bCs/>
    </w:rPr>
  </w:style>
  <w:style w:type="character" w:styleId="ae">
    <w:name w:val="annotation reference"/>
    <w:rsid w:val="00D26226"/>
    <w:rPr>
      <w:sz w:val="16"/>
      <w:szCs w:val="16"/>
    </w:rPr>
  </w:style>
  <w:style w:type="paragraph" w:styleId="af">
    <w:name w:val="annotation text"/>
    <w:basedOn w:val="a"/>
    <w:link w:val="af0"/>
    <w:rsid w:val="00D26226"/>
  </w:style>
  <w:style w:type="character" w:customStyle="1" w:styleId="af0">
    <w:name w:val="Текст примечания Знак"/>
    <w:basedOn w:val="a0"/>
    <w:link w:val="af"/>
    <w:rsid w:val="00D26226"/>
  </w:style>
  <w:style w:type="paragraph" w:styleId="af1">
    <w:name w:val="annotation subject"/>
    <w:basedOn w:val="af"/>
    <w:next w:val="af"/>
    <w:link w:val="af2"/>
    <w:rsid w:val="00D26226"/>
    <w:rPr>
      <w:b/>
      <w:bCs/>
    </w:rPr>
  </w:style>
  <w:style w:type="character" w:customStyle="1" w:styleId="af2">
    <w:name w:val="Тема примечания Знак"/>
    <w:link w:val="af1"/>
    <w:rsid w:val="00D26226"/>
    <w:rPr>
      <w:b/>
      <w:bCs/>
    </w:rPr>
  </w:style>
  <w:style w:type="paragraph" w:styleId="af3">
    <w:name w:val="List Paragraph"/>
    <w:basedOn w:val="a"/>
    <w:uiPriority w:val="34"/>
    <w:qFormat/>
    <w:rsid w:val="00867D9A"/>
    <w:pPr>
      <w:ind w:left="708"/>
    </w:pPr>
  </w:style>
  <w:style w:type="character" w:styleId="af4">
    <w:name w:val="Unresolved Mention"/>
    <w:uiPriority w:val="99"/>
    <w:semiHidden/>
    <w:unhideWhenUsed/>
    <w:rsid w:val="00C8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6369">
      <w:bodyDiv w:val="1"/>
      <w:marLeft w:val="150"/>
      <w:marRight w:val="15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0DD1-9DB3-473D-AAFE-3F374372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19197</CharactersWithSpaces>
  <SharedDoc>false</SharedDoc>
  <HLinks>
    <vt:vector size="6" baseType="variant"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temp</dc:creator>
  <cp:keywords/>
  <cp:lastModifiedBy>Шалгина Анна</cp:lastModifiedBy>
  <cp:revision>8</cp:revision>
  <cp:lastPrinted>2020-03-26T22:59:00Z</cp:lastPrinted>
  <dcterms:created xsi:type="dcterms:W3CDTF">2021-05-11T15:18:00Z</dcterms:created>
  <dcterms:modified xsi:type="dcterms:W3CDTF">2021-05-11T15:18:00Z</dcterms:modified>
</cp:coreProperties>
</file>